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2016 r., poz. 1638)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FE50BF">
        <w:rPr>
          <w:rFonts w:ascii="Tahoma" w:hAnsi="Tahoma" w:cs="Cambria"/>
        </w:rPr>
        <w:t xml:space="preserve">                             </w:t>
      </w:r>
      <w:r w:rsidR="00210766">
        <w:rPr>
          <w:rFonts w:ascii="Tahoma" w:hAnsi="Tahoma" w:cs="Cambria"/>
        </w:rPr>
        <w:t xml:space="preserve"> i poprawie zdrowia pacjentów</w:t>
      </w:r>
      <w:r w:rsidRPr="000415AD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D1530E">
        <w:rPr>
          <w:rFonts w:ascii="Tahoma" w:hAnsi="Tahoma" w:cs="Cambria"/>
        </w:rPr>
        <w:t xml:space="preserve"> </w:t>
      </w:r>
      <w:r w:rsidR="00FE50BF">
        <w:rPr>
          <w:rFonts w:ascii="Tahoma" w:hAnsi="Tahoma" w:cs="Cambria"/>
          <w:b/>
        </w:rPr>
        <w:t xml:space="preserve">onkologia </w:t>
      </w:r>
      <w:r w:rsidR="005845CA" w:rsidRPr="000415AD">
        <w:rPr>
          <w:rFonts w:ascii="Tahoma" w:hAnsi="Tahoma" w:cs="Cambria"/>
          <w:b/>
          <w:bCs/>
        </w:rPr>
        <w:t>– leczenie szpitalne</w:t>
      </w:r>
      <w:r w:rsidR="00FE50BF">
        <w:rPr>
          <w:rFonts w:ascii="Tahoma" w:hAnsi="Tahoma" w:cs="Cambria"/>
          <w:b/>
          <w:bCs/>
        </w:rPr>
        <w:t xml:space="preserve"> - hospitalizacja</w:t>
      </w:r>
      <w:r w:rsidR="00C93BD9">
        <w:rPr>
          <w:rFonts w:ascii="Tahoma" w:hAnsi="Tahoma" w:cs="Cambria"/>
          <w:b/>
          <w:bCs/>
        </w:rPr>
        <w:t xml:space="preserve"> </w:t>
      </w:r>
      <w:r w:rsidR="001D4482" w:rsidRPr="000415AD">
        <w:rPr>
          <w:rFonts w:ascii="Tahoma" w:hAnsi="Tahoma" w:cs="Cambria"/>
          <w:b/>
          <w:bCs/>
        </w:rPr>
        <w:t xml:space="preserve">w Klinicznym Oddziale </w:t>
      </w:r>
      <w:r w:rsidR="00FE50BF">
        <w:rPr>
          <w:rFonts w:ascii="Tahoma" w:hAnsi="Tahoma" w:cs="Cambria"/>
          <w:b/>
          <w:bCs/>
        </w:rPr>
        <w:t xml:space="preserve">Onkologii </w:t>
      </w:r>
      <w:r w:rsidR="001D4482">
        <w:rPr>
          <w:rFonts w:ascii="Tahoma" w:hAnsi="Tahoma" w:cs="Cambria"/>
          <w:b/>
          <w:bCs/>
        </w:rPr>
        <w:t>oraz</w:t>
      </w:r>
      <w:r w:rsidR="005845CA" w:rsidRPr="000415AD">
        <w:rPr>
          <w:rFonts w:ascii="Tahoma" w:hAnsi="Tahoma" w:cs="Cambria"/>
          <w:b/>
          <w:bCs/>
        </w:rPr>
        <w:t xml:space="preserve"> ambulatoryjna opieka specjalistyczna </w:t>
      </w:r>
      <w:r w:rsidR="001D4482">
        <w:rPr>
          <w:rFonts w:ascii="Tahoma" w:hAnsi="Tahoma" w:cs="Cambria"/>
          <w:b/>
          <w:bCs/>
        </w:rPr>
        <w:t>w</w:t>
      </w:r>
      <w:r w:rsidR="00640890">
        <w:rPr>
          <w:rFonts w:ascii="Tahoma" w:hAnsi="Tahoma" w:cs="Cambria"/>
          <w:b/>
          <w:bCs/>
        </w:rPr>
        <w:t xml:space="preserve"> Poradni</w:t>
      </w:r>
      <w:bookmarkEnd w:id="1"/>
      <w:r w:rsidR="00FE50BF">
        <w:rPr>
          <w:rFonts w:ascii="Tahoma" w:hAnsi="Tahoma" w:cs="Cambria"/>
          <w:b/>
          <w:bCs/>
        </w:rPr>
        <w:t>ach Oddziału</w:t>
      </w:r>
      <w:r w:rsidR="002434B3">
        <w:rPr>
          <w:rFonts w:ascii="Tahoma" w:hAnsi="Tahoma" w:cs="Cambria"/>
          <w:b/>
          <w:bCs/>
        </w:rPr>
        <w:t xml:space="preserve"> oraz w Dziennym Oddziale Chemioterapii</w:t>
      </w:r>
      <w:r w:rsidR="00CE12BC">
        <w:rPr>
          <w:rFonts w:ascii="Tahoma" w:hAnsi="Tahoma" w:cs="Cambria"/>
          <w:b/>
          <w:bCs/>
        </w:rPr>
        <w:t xml:space="preserve">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>Uniwersyteckiego</w:t>
      </w:r>
      <w:r w:rsidR="0021164B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EB0FB7">
        <w:rPr>
          <w:rFonts w:ascii="Tahoma" w:hAnsi="Tahoma" w:cs="Tahoma"/>
          <w:b/>
        </w:rPr>
        <w:t xml:space="preserve">maja </w:t>
      </w:r>
      <w:r>
        <w:rPr>
          <w:rFonts w:ascii="Tahoma" w:hAnsi="Tahoma" w:cs="Tahoma"/>
          <w:b/>
          <w:bCs/>
          <w:color w:val="000000"/>
        </w:rPr>
        <w:t>201</w:t>
      </w:r>
      <w:r w:rsidR="00C4639E">
        <w:rPr>
          <w:rFonts w:ascii="Tahoma" w:hAnsi="Tahoma" w:cs="Tahoma"/>
          <w:b/>
          <w:bCs/>
          <w:color w:val="000000"/>
        </w:rPr>
        <w:t>8</w:t>
      </w:r>
      <w:r>
        <w:rPr>
          <w:rFonts w:ascii="Tahoma" w:hAnsi="Tahoma" w:cs="Tahoma"/>
          <w:b/>
          <w:bCs/>
          <w:color w:val="000000"/>
        </w:rPr>
        <w:t> 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EB0FB7">
        <w:rPr>
          <w:rFonts w:ascii="Tahoma" w:hAnsi="Tahoma" w:cs="Tahoma"/>
          <w:b/>
          <w:color w:val="000000"/>
        </w:rPr>
        <w:t>30</w:t>
      </w:r>
      <w:r w:rsidR="009054DC">
        <w:rPr>
          <w:rFonts w:ascii="Tahoma" w:hAnsi="Tahoma" w:cs="Tahoma"/>
          <w:b/>
          <w:color w:val="000000"/>
        </w:rPr>
        <w:t xml:space="preserve"> </w:t>
      </w:r>
      <w:r w:rsidR="00EB0FB7">
        <w:rPr>
          <w:rFonts w:ascii="Tahoma" w:hAnsi="Tahoma" w:cs="Tahoma"/>
          <w:b/>
          <w:color w:val="000000"/>
        </w:rPr>
        <w:t>kwietnia</w:t>
      </w:r>
      <w:r w:rsidR="003A569B">
        <w:rPr>
          <w:rFonts w:ascii="Tahoma" w:hAnsi="Tahoma" w:cs="Tahoma"/>
          <w:b/>
          <w:color w:val="000000"/>
        </w:rPr>
        <w:t xml:space="preserve"> </w:t>
      </w:r>
      <w:r w:rsidR="009054DC">
        <w:rPr>
          <w:rFonts w:ascii="Tahoma" w:hAnsi="Tahoma" w:cs="Tahoma"/>
          <w:b/>
          <w:color w:val="000000"/>
        </w:rPr>
        <w:t>2021r.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4F6EAC" w:rsidRPr="00D45C39" w:rsidRDefault="0063473F" w:rsidP="002E7BE3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2E7BE3">
        <w:rPr>
          <w:rFonts w:ascii="Tahoma" w:hAnsi="Tahoma" w:cs="Tahoma"/>
        </w:rPr>
        <w:t>,</w:t>
      </w:r>
      <w:r w:rsidR="00FD6947">
        <w:rPr>
          <w:rFonts w:ascii="Tahoma" w:hAnsi="Tahoma" w:cs="Tahoma"/>
        </w:rPr>
        <w:t xml:space="preserve"> którzy</w:t>
      </w:r>
      <w:r w:rsidR="002E7BE3">
        <w:rPr>
          <w:rFonts w:ascii="Tahoma" w:hAnsi="Tahoma" w:cs="Tahoma"/>
        </w:rPr>
        <w:t>:</w:t>
      </w:r>
      <w:r w:rsidR="00FD6947">
        <w:rPr>
          <w:rFonts w:ascii="Tahoma" w:hAnsi="Tahoma" w:cs="Tahoma"/>
        </w:rPr>
        <w:t xml:space="preserve"> </w:t>
      </w:r>
      <w:r w:rsidR="001A2012">
        <w:rPr>
          <w:rFonts w:ascii="Tahoma" w:hAnsi="Tahoma" w:cs="Tahoma"/>
        </w:rPr>
        <w:t>posiadają</w:t>
      </w:r>
      <w:r w:rsidR="002434B3">
        <w:rPr>
          <w:rFonts w:ascii="Tahoma" w:hAnsi="Tahoma" w:cs="Tahoma"/>
        </w:rPr>
        <w:t xml:space="preserve"> tytuł naukowy doktora nauk medycznych lub wyższy,</w:t>
      </w:r>
      <w:r w:rsidR="001A2012">
        <w:rPr>
          <w:rFonts w:ascii="Tahoma" w:hAnsi="Tahoma" w:cs="Tahoma"/>
        </w:rPr>
        <w:t xml:space="preserve"> specjalizację z zakresu</w:t>
      </w:r>
      <w:r w:rsidR="002E7BE3">
        <w:rPr>
          <w:rFonts w:ascii="Tahoma" w:hAnsi="Tahoma" w:cs="Tahoma"/>
        </w:rPr>
        <w:t xml:space="preserve"> onkologii klinicznej, posiadają ukończoną lub rozpoczętą ( minimum 2 lata ) specjalizację w dziedzinie genetyki klinicznej, ukończyli studia podyplomowe z zakresu zarządzanie w ochronie zdrowia, posiadają doświadczenie w działalności dydaktyc</w:t>
      </w:r>
      <w:r w:rsidR="002434B3">
        <w:rPr>
          <w:rFonts w:ascii="Tahoma" w:hAnsi="Tahoma" w:cs="Tahoma"/>
        </w:rPr>
        <w:t>znej jako wykładowca akademicki.</w:t>
      </w: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182710" w:rsidRDefault="00182710" w:rsidP="00182710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bookmarkStart w:id="3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bookmarkEnd w:id="3"/>
    <w:p w:rsidR="00182710" w:rsidRDefault="00182710">
      <w:pPr>
        <w:tabs>
          <w:tab w:val="left" w:pos="0"/>
        </w:tabs>
        <w:spacing w:after="120"/>
        <w:ind w:left="360"/>
        <w:jc w:val="both"/>
      </w:pP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:rsidR="003C798B" w:rsidRPr="003C798B" w:rsidRDefault="00350BF9" w:rsidP="003C798B">
      <w:pPr>
        <w:pStyle w:val="NormalnyWeb"/>
        <w:spacing w:line="360" w:lineRule="auto"/>
        <w:jc w:val="both"/>
        <w:rPr>
          <w:color w:val="auto"/>
        </w:rPr>
      </w:pPr>
      <w:r w:rsidRPr="003C798B">
        <w:rPr>
          <w:color w:val="auto"/>
        </w:rPr>
        <w:tab/>
      </w:r>
      <w:bookmarkStart w:id="4" w:name="_Hlk496089295"/>
      <w:r w:rsidR="003C798B" w:rsidRPr="003C798B">
        <w:rPr>
          <w:rFonts w:ascii="Tahoma" w:hAnsi="Tahoma" w:cs="Tahoma"/>
          <w:color w:val="auto"/>
        </w:rPr>
        <w:t xml:space="preserve">a) </w:t>
      </w:r>
      <w:r w:rsidR="003C798B" w:rsidRPr="003C798B">
        <w:rPr>
          <w:rFonts w:ascii="Tahoma" w:hAnsi="Tahoma" w:cs="Tahoma"/>
          <w:b/>
          <w:bCs/>
          <w:color w:val="auto"/>
        </w:rPr>
        <w:t>……….</w:t>
      </w:r>
      <w:r w:rsidR="003C798B" w:rsidRPr="003C798B">
        <w:rPr>
          <w:rFonts w:ascii="Tahoma" w:hAnsi="Tahoma" w:cs="Tahoma"/>
          <w:color w:val="auto"/>
        </w:rPr>
        <w:t>kwoty wynikającej z wykonania i sprawozdania świadczeń wynikających z umowy z Narodowym Funduszem Zdrowia z zastrzeżeniem, że maksymalna podstawa do wyliczenia za I półrocze 2018r. wynosi:</w:t>
      </w:r>
    </w:p>
    <w:p w:rsidR="003C798B" w:rsidRPr="003C798B" w:rsidRDefault="003C798B" w:rsidP="003C798B">
      <w:pPr>
        <w:spacing w:before="100" w:beforeAutospacing="1" w:line="360" w:lineRule="auto"/>
        <w:ind w:left="425"/>
        <w:jc w:val="both"/>
        <w:rPr>
          <w:color w:val="auto"/>
        </w:rPr>
      </w:pPr>
      <w:bookmarkStart w:id="5" w:name="_Hlk496089069"/>
      <w:bookmarkStart w:id="6" w:name="_Hlk496124564"/>
      <w:bookmarkStart w:id="7" w:name="_Hlk496089261"/>
      <w:bookmarkEnd w:id="5"/>
      <w:bookmarkEnd w:id="6"/>
      <w:bookmarkEnd w:id="7"/>
      <w:r w:rsidRPr="003C798B">
        <w:rPr>
          <w:rFonts w:ascii="Tahoma" w:hAnsi="Tahoma" w:cs="Tahoma"/>
          <w:color w:val="000000"/>
        </w:rPr>
        <w:t>- 174.000,000 zł – w leczeniu szpitalnym onkologia hospitalizacja co średniomiesięcznie wynosi 29.000,000 zł,</w:t>
      </w:r>
    </w:p>
    <w:p w:rsidR="003C798B" w:rsidRPr="003C798B" w:rsidRDefault="003C798B" w:rsidP="003C798B">
      <w:pPr>
        <w:spacing w:before="100" w:beforeAutospacing="1" w:line="360" w:lineRule="auto"/>
        <w:ind w:left="425"/>
        <w:jc w:val="both"/>
        <w:rPr>
          <w:color w:val="auto"/>
        </w:rPr>
      </w:pPr>
      <w:r w:rsidRPr="003C798B">
        <w:rPr>
          <w:rFonts w:ascii="Tahoma" w:hAnsi="Tahoma" w:cs="Tahoma"/>
          <w:color w:val="000000"/>
        </w:rPr>
        <w:lastRenderedPageBreak/>
        <w:t>- 35.010,00 zł- AOS onkologia ogólna co średniomiesięcznie wynosi 5.835,00 zł,</w:t>
      </w:r>
    </w:p>
    <w:p w:rsidR="003C798B" w:rsidRPr="003C798B" w:rsidRDefault="003C798B" w:rsidP="003C798B">
      <w:pPr>
        <w:spacing w:before="100" w:beforeAutospacing="1" w:line="360" w:lineRule="auto"/>
        <w:jc w:val="both"/>
        <w:rPr>
          <w:color w:val="auto"/>
        </w:rPr>
      </w:pPr>
      <w:r w:rsidRPr="003C798B">
        <w:rPr>
          <w:rFonts w:ascii="Tahoma" w:hAnsi="Tahoma" w:cs="Tahoma"/>
          <w:color w:val="000000"/>
        </w:rPr>
        <w:t>w ryczałcie PSZ – Szpital ogólnopolski,</w:t>
      </w:r>
    </w:p>
    <w:p w:rsidR="003C798B" w:rsidRPr="003C798B" w:rsidRDefault="003C798B" w:rsidP="003C798B">
      <w:pPr>
        <w:spacing w:before="100" w:beforeAutospacing="1" w:line="360" w:lineRule="auto"/>
        <w:jc w:val="both"/>
        <w:rPr>
          <w:color w:val="auto"/>
        </w:rPr>
      </w:pPr>
      <w:r w:rsidRPr="003C798B">
        <w:rPr>
          <w:rFonts w:ascii="Tahoma" w:hAnsi="Tahoma" w:cs="Tahoma"/>
          <w:color w:val="000000"/>
        </w:rPr>
        <w:t xml:space="preserve">b) </w:t>
      </w:r>
      <w:r w:rsidRPr="003C798B">
        <w:rPr>
          <w:rFonts w:ascii="Tahoma" w:hAnsi="Tahoma" w:cs="Tahoma"/>
          <w:b/>
          <w:bCs/>
          <w:color w:val="000000"/>
        </w:rPr>
        <w:t>……….</w:t>
      </w:r>
      <w:r w:rsidRPr="003C798B">
        <w:rPr>
          <w:rFonts w:ascii="Tahoma" w:hAnsi="Tahoma" w:cs="Tahoma"/>
          <w:color w:val="000000"/>
        </w:rPr>
        <w:t>kwoty wynikającej z wykonania i sfinansowania świadczeń wynikających z umowy z Narodowym Funduszem Zdrowia w pozostałych zakresach z onkologii z umowy o udzielanie świadczeń opieki zdrowotnej w systemie podstawowego szpitalnego zabezpieczenia świadczeń opieki zdrowotnej- chemioterapia oraz programy lekowe (z wyłączeniem substancji czynnych) zrealizowanych w Klinicznym</w:t>
      </w:r>
      <w:r w:rsidR="00595C18">
        <w:rPr>
          <w:rFonts w:ascii="Tahoma" w:hAnsi="Tahoma" w:cs="Tahoma"/>
          <w:color w:val="000000"/>
        </w:rPr>
        <w:t xml:space="preserve"> Oddziale Onkologii oraz Poradniach Oddziału oraz w Dziennym Oddziale Chemioterapii</w:t>
      </w:r>
      <w:r w:rsidRPr="003C798B">
        <w:rPr>
          <w:rFonts w:ascii="Tahoma" w:hAnsi="Tahoma" w:cs="Tahoma"/>
          <w:color w:val="000000"/>
        </w:rPr>
        <w:t>.</w:t>
      </w:r>
    </w:p>
    <w:p w:rsidR="008335D4" w:rsidRPr="008335D4" w:rsidRDefault="008335D4" w:rsidP="003C798B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</w:p>
    <w:p w:rsidR="001D6BFF" w:rsidRDefault="001D6BFF" w:rsidP="003E05B7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 xml:space="preserve">      </w:t>
      </w:r>
    </w:p>
    <w:p w:rsidR="001D6BFF" w:rsidRPr="001D6BFF" w:rsidRDefault="001D6BFF" w:rsidP="001D6BFF">
      <w:pPr>
        <w:pStyle w:val="NormalnyWeb"/>
        <w:ind w:left="454" w:hanging="454"/>
      </w:pPr>
      <w:r w:rsidRPr="001D6BFF">
        <w:rPr>
          <w:rFonts w:ascii="Tahoma" w:hAnsi="Tahoma" w:cs="Tahoma"/>
          <w:bCs/>
          <w:color w:val="auto"/>
        </w:rPr>
        <w:t xml:space="preserve">     c) </w:t>
      </w:r>
      <w:r w:rsidRPr="001D6BFF">
        <w:rPr>
          <w:rFonts w:ascii="Tahoma" w:hAnsi="Tahoma" w:cs="Tahoma"/>
        </w:rPr>
        <w:t xml:space="preserve"> cena za 1 godzinę dyżuru zwykłego,</w:t>
      </w:r>
    </w:p>
    <w:p w:rsidR="001D6BFF" w:rsidRPr="001D6BFF" w:rsidRDefault="001D6BFF" w:rsidP="001D6BFF">
      <w:pPr>
        <w:spacing w:before="100" w:beforeAutospacing="1" w:after="119" w:line="276" w:lineRule="auto"/>
        <w:ind w:left="397"/>
        <w:jc w:val="both"/>
      </w:pPr>
      <w:r w:rsidRPr="001D6BFF">
        <w:rPr>
          <w:rFonts w:ascii="Tahoma" w:hAnsi="Tahoma" w:cs="Tahoma"/>
        </w:rPr>
        <w:t>d) cena za 1 godzinę dyżuru świątecznego.</w:t>
      </w:r>
    </w:p>
    <w:p w:rsidR="000647E9" w:rsidRPr="007773C5" w:rsidRDefault="000647E9" w:rsidP="003E05B7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FF0000"/>
        </w:rPr>
      </w:pPr>
    </w:p>
    <w:bookmarkEnd w:id="4"/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33658F">
        <w:rPr>
          <w:rFonts w:ascii="Tahoma" w:hAnsi="Tahoma"/>
        </w:rPr>
        <w:t>dyplom nadania stopnia doktora nauk medycznych lub wyższego.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lastRenderedPageBreak/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0B753C" w:rsidRDefault="000B753C" w:rsidP="000B753C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>dnia</w:t>
      </w:r>
      <w:r w:rsidR="001045D3">
        <w:rPr>
          <w:rFonts w:ascii="Tahoma" w:hAnsi="Tahoma" w:cs="Tahoma"/>
          <w:b/>
          <w:bCs/>
        </w:rPr>
        <w:t xml:space="preserve"> 20 kwietnia</w:t>
      </w:r>
      <w:r>
        <w:rPr>
          <w:rFonts w:ascii="Tahoma" w:hAnsi="Tahoma" w:cs="Tahoma"/>
          <w:b/>
          <w:bCs/>
        </w:rPr>
        <w:t xml:space="preserve"> </w:t>
      </w:r>
      <w:r w:rsidR="001422B1">
        <w:rPr>
          <w:rFonts w:ascii="Tahoma" w:hAnsi="Tahoma" w:cs="Tahoma"/>
          <w:b/>
          <w:bCs/>
        </w:rPr>
        <w:t xml:space="preserve"> </w:t>
      </w:r>
      <w:r w:rsidR="001045D3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01</w:t>
      </w:r>
      <w:r w:rsidR="00D90083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lastRenderedPageBreak/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4F2F20">
        <w:rPr>
          <w:rFonts w:ascii="Tahoma" w:hAnsi="Tahoma" w:cs="Cambria"/>
          <w:color w:val="000000" w:themeColor="text1"/>
        </w:rPr>
        <w:t xml:space="preserve">onkologii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F75633">
        <w:rPr>
          <w:rFonts w:ascii="Tahoma" w:hAnsi="Tahoma" w:cs="Tahoma"/>
          <w:b/>
          <w:bCs/>
        </w:rPr>
        <w:t>24</w:t>
      </w:r>
      <w:r w:rsidR="004D4F6E">
        <w:rPr>
          <w:rFonts w:ascii="Tahoma" w:hAnsi="Tahoma" w:cs="Tahoma"/>
          <w:b/>
          <w:bCs/>
        </w:rPr>
        <w:t xml:space="preserve"> </w:t>
      </w:r>
      <w:r w:rsidR="00F75633">
        <w:rPr>
          <w:rFonts w:ascii="Tahoma" w:hAnsi="Tahoma" w:cs="Tahoma"/>
          <w:b/>
          <w:bCs/>
        </w:rPr>
        <w:t xml:space="preserve">kwietnia </w:t>
      </w:r>
      <w:r>
        <w:rPr>
          <w:rFonts w:ascii="Tahoma" w:hAnsi="Tahoma" w:cs="Tahoma"/>
          <w:b/>
          <w:bCs/>
        </w:rPr>
        <w:t>201</w:t>
      </w:r>
      <w:r w:rsidR="00843E6D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 xml:space="preserve"> r. o godz. 1</w:t>
      </w:r>
      <w:r w:rsidR="004D4F6E">
        <w:rPr>
          <w:rFonts w:ascii="Tahoma" w:hAnsi="Tahoma" w:cs="Tahoma"/>
          <w:b/>
          <w:bCs/>
        </w:rPr>
        <w:t>0</w:t>
      </w:r>
      <w:r w:rsidR="00F75633">
        <w:rPr>
          <w:rFonts w:ascii="Tahoma" w:hAnsi="Tahoma" w:cs="Tahoma"/>
          <w:b/>
          <w:bCs/>
        </w:rPr>
        <w:t>:00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lastRenderedPageBreak/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lastRenderedPageBreak/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Magdalena Stefaniak – Starszy Referent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lastRenderedPageBreak/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8" w:name="__DdeLink__1347_1243511081"/>
      <w:r>
        <w:rPr>
          <w:rFonts w:ascii="Tahoma" w:hAnsi="Tahoma"/>
        </w:rPr>
        <w:t>nie podlega rozpatrzeniu</w:t>
      </w:r>
      <w:bookmarkEnd w:id="8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B564AD">
        <w:rPr>
          <w:rFonts w:ascii="Tahoma" w:hAnsi="Tahoma" w:cs="DejaVu Serif"/>
        </w:rPr>
        <w:t xml:space="preserve"> </w:t>
      </w:r>
      <w:r w:rsidR="00B564AD">
        <w:rPr>
          <w:rFonts w:ascii="Tahoma" w:hAnsi="Tahoma" w:cs="DejaVu Serif"/>
          <w:b/>
          <w:bCs/>
        </w:rPr>
        <w:t>onkologia</w:t>
      </w:r>
      <w:r w:rsidR="00843E6D" w:rsidRPr="00843E6D">
        <w:rPr>
          <w:rFonts w:ascii="Tahoma" w:hAnsi="Tahoma" w:cs="DejaVu Serif"/>
          <w:b/>
          <w:bCs/>
        </w:rPr>
        <w:t>– leczenie szpitalne</w:t>
      </w:r>
      <w:r w:rsidR="001817B3">
        <w:rPr>
          <w:rFonts w:ascii="Tahoma" w:hAnsi="Tahoma" w:cs="DejaVu Serif"/>
          <w:b/>
          <w:bCs/>
        </w:rPr>
        <w:t xml:space="preserve"> – hospitalizacja                      </w:t>
      </w:r>
      <w:r w:rsidR="0065710D">
        <w:rPr>
          <w:rFonts w:ascii="Tahoma" w:hAnsi="Tahoma" w:cs="DejaVu Serif"/>
          <w:b/>
          <w:bCs/>
        </w:rPr>
        <w:t xml:space="preserve"> </w:t>
      </w:r>
      <w:r w:rsidR="0065710D" w:rsidRPr="00843E6D">
        <w:rPr>
          <w:rFonts w:ascii="Tahoma" w:hAnsi="Tahoma" w:cs="DejaVu Serif"/>
          <w:b/>
          <w:bCs/>
        </w:rPr>
        <w:t xml:space="preserve">w Klinicznym Oddziale </w:t>
      </w:r>
      <w:r w:rsidR="001817B3">
        <w:rPr>
          <w:rFonts w:ascii="Tahoma" w:hAnsi="Tahoma" w:cs="DejaVu Serif"/>
          <w:b/>
          <w:bCs/>
        </w:rPr>
        <w:t xml:space="preserve">Onkologii </w:t>
      </w:r>
      <w:r w:rsidR="0065710D">
        <w:rPr>
          <w:rFonts w:ascii="Tahoma" w:hAnsi="Tahoma" w:cs="DejaVu Serif"/>
          <w:b/>
          <w:bCs/>
        </w:rPr>
        <w:t>oraz</w:t>
      </w:r>
      <w:r w:rsidR="00843E6D" w:rsidRPr="00843E6D">
        <w:rPr>
          <w:rFonts w:ascii="Tahoma" w:hAnsi="Tahoma" w:cs="DejaVu Serif"/>
          <w:b/>
          <w:bCs/>
        </w:rPr>
        <w:t xml:space="preserve"> ambulatoryjna opieka specjalistyczna </w:t>
      </w:r>
      <w:r w:rsidR="0065710D">
        <w:rPr>
          <w:rFonts w:ascii="Tahoma" w:hAnsi="Tahoma" w:cs="DejaVu Serif"/>
          <w:b/>
          <w:bCs/>
        </w:rPr>
        <w:t>w</w:t>
      </w:r>
      <w:r w:rsidR="00A62F0F">
        <w:rPr>
          <w:rFonts w:ascii="Tahoma" w:hAnsi="Tahoma" w:cs="DejaVu Serif"/>
          <w:b/>
          <w:bCs/>
        </w:rPr>
        <w:t xml:space="preserve"> Poradni</w:t>
      </w:r>
      <w:r w:rsidR="001817B3">
        <w:rPr>
          <w:rFonts w:ascii="Tahoma" w:hAnsi="Tahoma" w:cs="DejaVu Serif"/>
          <w:b/>
          <w:bCs/>
        </w:rPr>
        <w:t>ach Oddziału</w:t>
      </w:r>
      <w:r w:rsidR="0033658F">
        <w:rPr>
          <w:rFonts w:ascii="Tahoma" w:hAnsi="Tahoma" w:cs="DejaVu Serif"/>
          <w:b/>
          <w:bCs/>
        </w:rPr>
        <w:t xml:space="preserve"> oraz w Dziennym Oddziale Chemioterapii</w:t>
      </w:r>
      <w:r w:rsidR="00071EF4">
        <w:rPr>
          <w:rFonts w:ascii="Tahoma" w:hAnsi="Tahoma" w:cs="DejaVu Serif"/>
          <w:b/>
          <w:bCs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</w:t>
      </w:r>
      <w:r w:rsidR="007A406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Marcinkowskiego</w:t>
      </w:r>
      <w:r w:rsidR="0033658F">
        <w:rPr>
          <w:rFonts w:ascii="Tahoma" w:hAnsi="Tahoma" w:cs="DejaVu Serif"/>
          <w:color w:val="000000"/>
        </w:rPr>
        <w:t xml:space="preserve">                            </w:t>
      </w:r>
      <w:r w:rsidR="007A406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</w:t>
      </w:r>
      <w:r w:rsidR="007A406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Zielonej</w:t>
      </w:r>
      <w:r w:rsidR="007A406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Górze</w:t>
      </w:r>
      <w:r w:rsidR="007A406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spółka</w:t>
      </w:r>
      <w:r w:rsidR="007A406D">
        <w:rPr>
          <w:rFonts w:ascii="Tahoma" w:hAnsi="Tahoma" w:cs="DejaVu Serif"/>
          <w:color w:val="000000"/>
        </w:rPr>
        <w:t xml:space="preserve"> z o</w:t>
      </w:r>
      <w:r>
        <w:rPr>
          <w:rFonts w:ascii="Tahoma" w:hAnsi="Tahoma" w:cs="DejaVu Serif"/>
          <w:color w:val="000000"/>
        </w:rPr>
        <w:t>graniczoną odpowiedzialnością.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9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</w:t>
      </w:r>
      <w:proofErr w:type="spellStart"/>
      <w:r w:rsidR="008778CE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</w:t>
      </w:r>
      <w:bookmarkEnd w:id="9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</w:t>
      </w:r>
      <w:proofErr w:type="spellStart"/>
      <w:r w:rsidR="00AB5D93">
        <w:rPr>
          <w:rFonts w:ascii="Tahoma" w:hAnsi="Tahoma" w:cs="DejaVu Serif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F46963" w:rsidRDefault="00F46963">
      <w:pPr>
        <w:jc w:val="both"/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4F6EAC" w:rsidRDefault="004F6EAC">
      <w:pPr>
        <w:rPr>
          <w:rFonts w:ascii="Tahoma" w:hAnsi="Tahoma" w:cs="Tahoma"/>
        </w:rPr>
      </w:pPr>
    </w:p>
    <w:p w:rsidR="00F46963" w:rsidRPr="00F46963" w:rsidRDefault="00F46963">
      <w:pPr>
        <w:rPr>
          <w:rFonts w:ascii="Tahoma" w:hAnsi="Tahoma" w:cs="Tahoma"/>
        </w:rPr>
      </w:pPr>
    </w:p>
    <w:p w:rsidR="002A3B01" w:rsidRPr="00F46963" w:rsidRDefault="002A3B01" w:rsidP="002A3B01">
      <w:pPr>
        <w:rPr>
          <w:rFonts w:ascii="Tahoma" w:hAnsi="Tahoma" w:cs="Tahoma"/>
        </w:rPr>
      </w:pPr>
      <w:bookmarkStart w:id="10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024928" w:rsidRPr="00F46963" w:rsidRDefault="00024928" w:rsidP="00024928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>w leczeniu szpitalnym</w:t>
            </w:r>
            <w:r w:rsidR="00C23B5C">
              <w:rPr>
                <w:rFonts w:ascii="Tahoma" w:hAnsi="Tahoma" w:cs="Tahoma"/>
                <w:bCs/>
                <w:sz w:val="18"/>
                <w:szCs w:val="18"/>
              </w:rPr>
              <w:t xml:space="preserve"> onkologia</w:t>
            </w:r>
            <w:r w:rsidR="00236AC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  <w:r w:rsidRPr="00F46963">
              <w:rPr>
                <w:rFonts w:ascii="Tahoma" w:hAnsi="Tahoma" w:cs="Tahoma"/>
                <w:sz w:val="18"/>
                <w:szCs w:val="18"/>
              </w:rPr>
              <w:t xml:space="preserve"> oraz</w:t>
            </w:r>
          </w:p>
          <w:p w:rsidR="002A3B01" w:rsidRPr="00F46963" w:rsidRDefault="00261F80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bCs/>
                <w:sz w:val="18"/>
                <w:szCs w:val="18"/>
              </w:rPr>
              <w:t>AOS</w:t>
            </w:r>
            <w:r w:rsidR="00C23B5C">
              <w:rPr>
                <w:rFonts w:ascii="Tahoma" w:hAnsi="Tahoma" w:cs="Tahoma"/>
                <w:bCs/>
                <w:sz w:val="18"/>
                <w:szCs w:val="18"/>
              </w:rPr>
              <w:t xml:space="preserve"> onkologia</w:t>
            </w:r>
            <w:r w:rsidR="00024928" w:rsidRPr="00F46963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C2169" w:rsidRDefault="00CC2169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:rsidR="00034031" w:rsidRDefault="00024928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leczeni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szpitaln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C6530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onkologia</w:t>
            </w:r>
          </w:p>
          <w:p w:rsidR="00024928" w:rsidRPr="00F46963" w:rsidRDefault="00024928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AOS</w:t>
            </w:r>
            <w:r w:rsidR="00261F80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C6530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onkologia</w:t>
            </w:r>
          </w:p>
          <w:p w:rsidR="002A3B01" w:rsidRPr="00F46963" w:rsidRDefault="002A3B01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024928" w:rsidRPr="009E6A0E" w:rsidRDefault="009C0152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 w:rsidRPr="009E6A0E">
              <w:rPr>
                <w:rFonts w:ascii="Tahoma" w:eastAsia="SimSun" w:hAnsi="Tahoma" w:cs="Tahoma"/>
                <w:b/>
                <w:lang w:eastAsia="hi-IN" w:bidi="hi-IN"/>
              </w:rPr>
              <w:t>34 835,00 zł</w:t>
            </w:r>
          </w:p>
          <w:p w:rsidR="002A3B01" w:rsidRPr="00567AC9" w:rsidRDefault="002A3B01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10"/>
    </w:tbl>
    <w:p w:rsidR="00670188" w:rsidRDefault="00670188" w:rsidP="002A3B01">
      <w:pPr>
        <w:rPr>
          <w:rFonts w:ascii="Tahoma" w:hAnsi="Tahoma" w:cs="Tahoma"/>
        </w:rPr>
      </w:pPr>
    </w:p>
    <w:p w:rsidR="00F46963" w:rsidRPr="00F46963" w:rsidRDefault="00F46963" w:rsidP="002A3B01">
      <w:pPr>
        <w:rPr>
          <w:rFonts w:ascii="Tahoma" w:hAnsi="Tahoma" w:cs="Tahoma"/>
        </w:rPr>
      </w:pPr>
    </w:p>
    <w:p w:rsidR="009E3F71" w:rsidRPr="00F46963" w:rsidRDefault="009E3F71" w:rsidP="009E3F71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E3F7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F46963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>pozostałe zakresy z</w:t>
            </w:r>
            <w:r w:rsidR="00F539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373CB">
              <w:rPr>
                <w:rFonts w:ascii="Tahoma" w:hAnsi="Tahoma" w:cs="Tahoma"/>
                <w:sz w:val="18"/>
                <w:szCs w:val="18"/>
              </w:rPr>
              <w:t xml:space="preserve">onkologii </w:t>
            </w:r>
            <w:r w:rsidRPr="00F46963">
              <w:rPr>
                <w:rFonts w:ascii="Tahoma" w:hAnsi="Tahoma" w:cs="Tahoma"/>
                <w:sz w:val="18"/>
                <w:szCs w:val="18"/>
              </w:rPr>
              <w:t>z umowy o udzielanie świadczeń opieki zdrowotnej w systemie podstawowego szpitalnego zabezpieczenia świadczeń opieki zdrowotnej.</w:t>
            </w:r>
          </w:p>
        </w:tc>
      </w:tr>
      <w:tr w:rsidR="009E3F7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9E3F7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73CB" w:rsidRDefault="00AD2538" w:rsidP="00AD253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="004716F3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pozostałe zakresy</w:t>
            </w:r>
          </w:p>
          <w:p w:rsidR="00A373CB" w:rsidRPr="00A373CB" w:rsidRDefault="00A373CB" w:rsidP="00A373C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A373CB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chemioterapia oraz programy lekowe (z wyłączeniem substancji czynnych)</w:t>
            </w:r>
          </w:p>
          <w:p w:rsidR="004716F3" w:rsidRPr="00F46963" w:rsidRDefault="00F46AFA" w:rsidP="00AD2538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363576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  <w:r w:rsidR="004716F3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3C2A07" w:rsidRDefault="003C2A07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 w:rsidRPr="003C2A07">
              <w:rPr>
                <w:rFonts w:ascii="Tahoma" w:eastAsia="SimSun" w:hAnsi="Tahoma" w:cs="Tahoma"/>
                <w:b/>
                <w:lang w:eastAsia="hi-IN" w:bidi="hi-IN"/>
              </w:rPr>
              <w:t>754 680,51 zł</w:t>
            </w:r>
          </w:p>
          <w:p w:rsidR="009E3F71" w:rsidRPr="00F46963" w:rsidRDefault="009E3F71" w:rsidP="004716F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</w:p>
        </w:tc>
      </w:tr>
      <w:tr w:rsidR="009E3F7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9E3F7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9E3F7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:rsidR="009E3F71" w:rsidRDefault="009E3F71" w:rsidP="002A3B01">
      <w:pPr>
        <w:rPr>
          <w:rFonts w:ascii="Tahoma" w:hAnsi="Tahoma" w:cs="DejaVu Serif"/>
        </w:rPr>
      </w:pPr>
    </w:p>
    <w:p w:rsidR="00807996" w:rsidRDefault="00807996" w:rsidP="002A3B01">
      <w:pPr>
        <w:rPr>
          <w:rFonts w:ascii="Tahoma" w:hAnsi="Tahoma" w:cs="DejaVu Serif"/>
        </w:rPr>
      </w:pPr>
    </w:p>
    <w:p w:rsidR="00807996" w:rsidRDefault="00807996" w:rsidP="002A3B01">
      <w:pPr>
        <w:rPr>
          <w:rFonts w:ascii="Tahoma" w:hAnsi="Tahoma" w:cs="DejaVu Serif"/>
        </w:rPr>
      </w:pPr>
    </w:p>
    <w:p w:rsidR="00141AE8" w:rsidRDefault="00141AE8" w:rsidP="002A3B01">
      <w:pPr>
        <w:rPr>
          <w:rFonts w:ascii="Tahoma" w:hAnsi="Tahoma" w:cs="DejaVu Serif"/>
        </w:rPr>
      </w:pPr>
    </w:p>
    <w:p w:rsidR="00141AE8" w:rsidRDefault="00141AE8" w:rsidP="002A3B01">
      <w:pPr>
        <w:rPr>
          <w:rFonts w:ascii="Tahoma" w:hAnsi="Tahoma" w:cs="DejaVu Serif"/>
        </w:rPr>
      </w:pPr>
    </w:p>
    <w:p w:rsidR="00141AE8" w:rsidRPr="00141AE8" w:rsidRDefault="00141AE8" w:rsidP="00141AE8">
      <w:pPr>
        <w:rPr>
          <w:rFonts w:ascii="Tahoma" w:hAnsi="Tahoma" w:cs="DejaVu Serif"/>
        </w:rPr>
      </w:pPr>
      <w:r>
        <w:rPr>
          <w:rFonts w:ascii="Tahoma" w:hAnsi="Tahoma" w:cs="DejaVu Serif"/>
        </w:rPr>
        <w:t>tabela 3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41AE8" w:rsidRPr="00141AE8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bookmarkStart w:id="11" w:name="__DdeLink__638_526793391"/>
            <w:bookmarkEnd w:id="11"/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udzielanie świadczeń opieki zdrowotnej w Klinicznym Oddziale </w:t>
            </w:r>
            <w:r w:rsidR="00E34703">
              <w:rPr>
                <w:rFonts w:ascii="Tahoma" w:hAnsi="Tahoma" w:cs="DejaVu Serif"/>
                <w:sz w:val="18"/>
                <w:szCs w:val="18"/>
              </w:rPr>
              <w:t>Onkologii</w:t>
            </w:r>
          </w:p>
        </w:tc>
      </w:tr>
      <w:tr w:rsidR="00141AE8" w:rsidRPr="00141AE8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   ………… zł</w:t>
            </w:r>
          </w:p>
        </w:tc>
      </w:tr>
      <w:tr w:rsidR="00141AE8" w:rsidRPr="00141AE8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141AE8" w:rsidRPr="004E3BB1" w:rsidRDefault="00141AE8" w:rsidP="00141AE8">
            <w:pPr>
              <w:rPr>
                <w:rFonts w:ascii="Tahoma" w:hAnsi="Tahoma" w:cs="DejaVu Serif"/>
                <w:b/>
                <w:sz w:val="18"/>
                <w:szCs w:val="18"/>
              </w:rPr>
            </w:pPr>
          </w:p>
          <w:p w:rsidR="00141AE8" w:rsidRPr="004E3BB1" w:rsidRDefault="00141AE8" w:rsidP="00141AE8">
            <w:pPr>
              <w:rPr>
                <w:rFonts w:ascii="Tahoma" w:hAnsi="Tahoma" w:cs="DejaVu Serif"/>
                <w:b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                             16,42</w:t>
            </w:r>
          </w:p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                    ( tj. 16 h 25 minut )</w:t>
            </w:r>
          </w:p>
        </w:tc>
      </w:tr>
      <w:tr w:rsidR="00141AE8" w:rsidRPr="00141AE8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zwykły</w:t>
            </w:r>
          </w:p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…………………..</w:t>
            </w:r>
          </w:p>
        </w:tc>
      </w:tr>
      <w:tr w:rsidR="00141AE8" w:rsidRPr="00141AE8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 36 miesięcy</w:t>
            </w:r>
          </w:p>
        </w:tc>
      </w:tr>
      <w:tr w:rsidR="00141AE8" w:rsidRPr="00141AE8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:rsidR="00141AE8" w:rsidRPr="00676D85" w:rsidRDefault="001D6BF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</w:t>
            </w:r>
            <w:r w:rsidR="00141AE8" w:rsidRPr="00676D85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:rsidR="00141AE8" w:rsidRPr="00141AE8" w:rsidRDefault="00141AE8" w:rsidP="00141AE8">
      <w:pPr>
        <w:rPr>
          <w:rFonts w:ascii="Tahoma" w:hAnsi="Tahoma" w:cs="DejaVu Serif"/>
        </w:rPr>
      </w:pPr>
    </w:p>
    <w:p w:rsidR="00141AE8" w:rsidRPr="00141AE8" w:rsidRDefault="00141AE8" w:rsidP="00141AE8">
      <w:pPr>
        <w:rPr>
          <w:rFonts w:ascii="Tahoma" w:hAnsi="Tahoma" w:cs="DejaVu Serif"/>
        </w:rPr>
      </w:pPr>
    </w:p>
    <w:p w:rsidR="00141AE8" w:rsidRPr="00141AE8" w:rsidRDefault="00141AE8" w:rsidP="00141AE8">
      <w:pPr>
        <w:rPr>
          <w:rFonts w:ascii="Tahoma" w:hAnsi="Tahoma" w:cs="DejaVu Serif"/>
        </w:rPr>
      </w:pPr>
      <w:r>
        <w:rPr>
          <w:rFonts w:ascii="Tahoma" w:hAnsi="Tahoma" w:cs="DejaVu Serif"/>
        </w:rPr>
        <w:t>tabela 4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41AE8" w:rsidRPr="00141AE8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udzielanie świadczeń opieki zdrowotne</w:t>
            </w:r>
            <w:r w:rsidR="001D6BFF" w:rsidRPr="00676D85">
              <w:rPr>
                <w:rFonts w:ascii="Tahoma" w:hAnsi="Tahoma" w:cs="DejaVu Serif"/>
                <w:sz w:val="18"/>
                <w:szCs w:val="18"/>
              </w:rPr>
              <w:t xml:space="preserve">j w Klinicznym Oddziale </w:t>
            </w:r>
            <w:r w:rsidR="00E34703">
              <w:rPr>
                <w:rFonts w:ascii="Tahoma" w:hAnsi="Tahoma" w:cs="DejaVu Serif"/>
                <w:sz w:val="18"/>
                <w:szCs w:val="18"/>
              </w:rPr>
              <w:t>Onkologii</w:t>
            </w:r>
          </w:p>
        </w:tc>
      </w:tr>
      <w:tr w:rsidR="00141AE8" w:rsidRPr="00141AE8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:rsidR="00141AE8" w:rsidRPr="00676D85" w:rsidRDefault="008C323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    </w:t>
            </w:r>
            <w:r w:rsidR="00141AE8" w:rsidRPr="00676D85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141AE8" w:rsidRPr="00141AE8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141AE8" w:rsidRPr="004E3BB1" w:rsidRDefault="00141AE8" w:rsidP="00141AE8">
            <w:pPr>
              <w:rPr>
                <w:rFonts w:ascii="Tahoma" w:hAnsi="Tahoma" w:cs="DejaVu Serif"/>
                <w:b/>
                <w:sz w:val="18"/>
                <w:szCs w:val="18"/>
              </w:rPr>
            </w:pPr>
          </w:p>
          <w:p w:rsidR="00141AE8" w:rsidRPr="00676D85" w:rsidRDefault="008C323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                               </w:t>
            </w:r>
            <w:r w:rsidR="00141AE8" w:rsidRPr="004E3BB1">
              <w:rPr>
                <w:rFonts w:ascii="Tahoma" w:hAnsi="Tahoma" w:cs="DejaVu Serif"/>
                <w:b/>
                <w:sz w:val="18"/>
                <w:szCs w:val="18"/>
              </w:rPr>
              <w:t>24</w:t>
            </w: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h</w:t>
            </w:r>
          </w:p>
        </w:tc>
      </w:tr>
      <w:tr w:rsidR="00141AE8" w:rsidRPr="00141AE8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świąteczny</w:t>
            </w:r>
          </w:p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:rsidR="00141AE8" w:rsidRPr="00676D85" w:rsidRDefault="008C323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</w:t>
            </w:r>
            <w:r w:rsidR="00141AE8" w:rsidRPr="00676D85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141AE8" w:rsidRPr="00141AE8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141AE8" w:rsidRPr="00676D85" w:rsidRDefault="008C323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</w:t>
            </w:r>
            <w:r w:rsidR="00141AE8" w:rsidRPr="00676D85">
              <w:rPr>
                <w:rFonts w:ascii="Tahoma" w:hAnsi="Tahoma" w:cs="DejaVu Serif"/>
                <w:sz w:val="18"/>
                <w:szCs w:val="18"/>
              </w:rPr>
              <w:t>36 miesięcy</w:t>
            </w:r>
          </w:p>
        </w:tc>
      </w:tr>
      <w:tr w:rsidR="00141AE8" w:rsidRPr="00141AE8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:rsidR="00141AE8" w:rsidRPr="00676D85" w:rsidRDefault="008C323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</w:t>
            </w:r>
            <w:r w:rsidR="00141AE8" w:rsidRPr="00676D85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:rsidR="00141AE8" w:rsidRDefault="00141AE8" w:rsidP="002A3B01">
      <w:pPr>
        <w:rPr>
          <w:rFonts w:ascii="Tahoma" w:hAnsi="Tahoma" w:cs="DejaVu Serif"/>
        </w:rPr>
      </w:pPr>
    </w:p>
    <w:p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:rsidR="002A3B01" w:rsidRPr="002A3B01" w:rsidRDefault="002A3B01" w:rsidP="002A3B01">
      <w:pPr>
        <w:jc w:val="both"/>
        <w:rPr>
          <w:rFonts w:ascii="Tahoma" w:hAnsi="Tahoma" w:cs="DejaVu Serif"/>
        </w:rPr>
      </w:pPr>
    </w:p>
    <w:p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807996">
        <w:rPr>
          <w:rFonts w:ascii="Tahoma" w:hAnsi="Tahoma" w:cs="DejaVu Serif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E78BB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3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E78BB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E78B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E78B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4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5</w:t>
            </w:r>
            <w:r w:rsidR="002A3B0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4E78BB">
              <w:rPr>
                <w:rFonts w:eastAsia="SimSun"/>
                <w:b/>
                <w:bCs/>
                <w:lang w:eastAsia="hi-IN" w:bidi="hi-IN"/>
              </w:rPr>
              <w:t>+3+4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:rsidR="004F6EAC" w:rsidRDefault="004F6EAC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lastRenderedPageBreak/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  <w:r w:rsidR="005F2FC1">
        <w:rPr>
          <w:rFonts w:ascii="Tahoma" w:hAnsi="Tahoma" w:cs="DejaVu Serif"/>
          <w:color w:val="000000"/>
          <w:sz w:val="21"/>
          <w:szCs w:val="21"/>
        </w:rPr>
        <w:t xml:space="preserve"> dyplom nadania tytułu naukowego doktora nauk medycznych lub wyższy</w:t>
      </w:r>
    </w:p>
    <w:p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:rsidR="00175CC5" w:rsidRPr="00175CC5" w:rsidRDefault="00175CC5" w:rsidP="00175CC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="005F2FC1">
        <w:rPr>
          <w:rFonts w:ascii="Tahoma" w:hAnsi="Tahoma" w:cs="Tahoma"/>
          <w:sz w:val="21"/>
          <w:szCs w:val="21"/>
        </w:rPr>
        <w:t xml:space="preserve"> W przypadku wykonywania procedur w narażeniu na promieniowanie jonizujące</w:t>
      </w:r>
      <w:bookmarkStart w:id="12" w:name="_GoBack"/>
      <w:bookmarkEnd w:id="12"/>
      <w:r w:rsidRPr="00175CC5">
        <w:rPr>
          <w:rFonts w:ascii="Tahoma" w:hAnsi="Tahoma" w:cs="Tahoma"/>
        </w:rPr>
        <w:t xml:space="preserve"> </w:t>
      </w:r>
      <w:r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>
        <w:rPr>
          <w:rFonts w:ascii="Tahoma" w:hAnsi="Tahoma" w:cs="Tahoma"/>
          <w:sz w:val="21"/>
          <w:szCs w:val="21"/>
        </w:rPr>
        <w:t>.</w:t>
      </w:r>
    </w:p>
    <w:p w:rsidR="00175CC5" w:rsidRPr="0063473F" w:rsidRDefault="00175CC5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C6" w:rsidRDefault="00236AC6">
      <w:r>
        <w:separator/>
      </w:r>
    </w:p>
  </w:endnote>
  <w:endnote w:type="continuationSeparator" w:id="0">
    <w:p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C6" w:rsidRDefault="00236AC6">
      <w:r>
        <w:separator/>
      </w:r>
    </w:p>
  </w:footnote>
  <w:footnote w:type="continuationSeparator" w:id="0">
    <w:p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B0017"/>
    <w:rsid w:val="000B753C"/>
    <w:rsid w:val="001045D3"/>
    <w:rsid w:val="00116921"/>
    <w:rsid w:val="00121160"/>
    <w:rsid w:val="00141AE8"/>
    <w:rsid w:val="001422B1"/>
    <w:rsid w:val="00166A51"/>
    <w:rsid w:val="00175CC5"/>
    <w:rsid w:val="001817B3"/>
    <w:rsid w:val="00182710"/>
    <w:rsid w:val="001841AC"/>
    <w:rsid w:val="0019583A"/>
    <w:rsid w:val="001A2012"/>
    <w:rsid w:val="001D4482"/>
    <w:rsid w:val="001D6BFF"/>
    <w:rsid w:val="001E42BB"/>
    <w:rsid w:val="001E4EFA"/>
    <w:rsid w:val="001F6AF0"/>
    <w:rsid w:val="00210766"/>
    <w:rsid w:val="0021164B"/>
    <w:rsid w:val="0022581E"/>
    <w:rsid w:val="00236AC6"/>
    <w:rsid w:val="00236BF4"/>
    <w:rsid w:val="002434B3"/>
    <w:rsid w:val="002535D1"/>
    <w:rsid w:val="00261F80"/>
    <w:rsid w:val="00272219"/>
    <w:rsid w:val="00295956"/>
    <w:rsid w:val="002A3B01"/>
    <w:rsid w:val="002B2731"/>
    <w:rsid w:val="002D614C"/>
    <w:rsid w:val="002E7BE3"/>
    <w:rsid w:val="002F4733"/>
    <w:rsid w:val="0033658F"/>
    <w:rsid w:val="00336A50"/>
    <w:rsid w:val="00350BF9"/>
    <w:rsid w:val="00363576"/>
    <w:rsid w:val="003807C9"/>
    <w:rsid w:val="003950C3"/>
    <w:rsid w:val="003A569B"/>
    <w:rsid w:val="003A7F47"/>
    <w:rsid w:val="003C2A07"/>
    <w:rsid w:val="003C798B"/>
    <w:rsid w:val="003D6410"/>
    <w:rsid w:val="003E043C"/>
    <w:rsid w:val="003E05B7"/>
    <w:rsid w:val="003E55EA"/>
    <w:rsid w:val="003F7DE2"/>
    <w:rsid w:val="00404D59"/>
    <w:rsid w:val="00405889"/>
    <w:rsid w:val="0046365E"/>
    <w:rsid w:val="00470E7B"/>
    <w:rsid w:val="004716F3"/>
    <w:rsid w:val="00493AED"/>
    <w:rsid w:val="004C1E1F"/>
    <w:rsid w:val="004D4F6E"/>
    <w:rsid w:val="004E072B"/>
    <w:rsid w:val="004E1636"/>
    <w:rsid w:val="004E3BB1"/>
    <w:rsid w:val="004E649E"/>
    <w:rsid w:val="004E78BB"/>
    <w:rsid w:val="004F2F20"/>
    <w:rsid w:val="004F4759"/>
    <w:rsid w:val="004F6EAC"/>
    <w:rsid w:val="004F7129"/>
    <w:rsid w:val="00526577"/>
    <w:rsid w:val="005343E1"/>
    <w:rsid w:val="00567AC9"/>
    <w:rsid w:val="00570224"/>
    <w:rsid w:val="00572D34"/>
    <w:rsid w:val="005845CA"/>
    <w:rsid w:val="00595C18"/>
    <w:rsid w:val="005979E6"/>
    <w:rsid w:val="005C13BD"/>
    <w:rsid w:val="005D617F"/>
    <w:rsid w:val="005F2FC1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76D85"/>
    <w:rsid w:val="006A25B6"/>
    <w:rsid w:val="006D7FDB"/>
    <w:rsid w:val="00724096"/>
    <w:rsid w:val="00726359"/>
    <w:rsid w:val="0072788E"/>
    <w:rsid w:val="00744ADB"/>
    <w:rsid w:val="00761649"/>
    <w:rsid w:val="00773F1B"/>
    <w:rsid w:val="00776695"/>
    <w:rsid w:val="007773C5"/>
    <w:rsid w:val="00787E4D"/>
    <w:rsid w:val="007A406D"/>
    <w:rsid w:val="007C75F7"/>
    <w:rsid w:val="007F7B03"/>
    <w:rsid w:val="00807996"/>
    <w:rsid w:val="00821576"/>
    <w:rsid w:val="008335D4"/>
    <w:rsid w:val="008415C8"/>
    <w:rsid w:val="00843E6D"/>
    <w:rsid w:val="008500E6"/>
    <w:rsid w:val="00851459"/>
    <w:rsid w:val="0087385A"/>
    <w:rsid w:val="008778CE"/>
    <w:rsid w:val="008A351F"/>
    <w:rsid w:val="008A56A2"/>
    <w:rsid w:val="008C323F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34BAC"/>
    <w:rsid w:val="00954CE6"/>
    <w:rsid w:val="0095655F"/>
    <w:rsid w:val="0098100E"/>
    <w:rsid w:val="0099071A"/>
    <w:rsid w:val="009A4D96"/>
    <w:rsid w:val="009B1873"/>
    <w:rsid w:val="009B24BE"/>
    <w:rsid w:val="009B3A9B"/>
    <w:rsid w:val="009C0152"/>
    <w:rsid w:val="009C0895"/>
    <w:rsid w:val="009C3E28"/>
    <w:rsid w:val="009E14FE"/>
    <w:rsid w:val="009E3F71"/>
    <w:rsid w:val="009E6A0E"/>
    <w:rsid w:val="009F118F"/>
    <w:rsid w:val="00A01C27"/>
    <w:rsid w:val="00A07460"/>
    <w:rsid w:val="00A11E86"/>
    <w:rsid w:val="00A20C83"/>
    <w:rsid w:val="00A373CB"/>
    <w:rsid w:val="00A40921"/>
    <w:rsid w:val="00A62F0F"/>
    <w:rsid w:val="00A71118"/>
    <w:rsid w:val="00A77585"/>
    <w:rsid w:val="00A83B28"/>
    <w:rsid w:val="00A85BB4"/>
    <w:rsid w:val="00A94081"/>
    <w:rsid w:val="00AB0B8A"/>
    <w:rsid w:val="00AB40A3"/>
    <w:rsid w:val="00AB5D93"/>
    <w:rsid w:val="00AB72F8"/>
    <w:rsid w:val="00AD2538"/>
    <w:rsid w:val="00AE03A8"/>
    <w:rsid w:val="00AE346A"/>
    <w:rsid w:val="00AE4D74"/>
    <w:rsid w:val="00B17D17"/>
    <w:rsid w:val="00B42941"/>
    <w:rsid w:val="00B51CA2"/>
    <w:rsid w:val="00B564AD"/>
    <w:rsid w:val="00B65E3E"/>
    <w:rsid w:val="00B7103E"/>
    <w:rsid w:val="00BB004B"/>
    <w:rsid w:val="00BC3227"/>
    <w:rsid w:val="00BC4EAD"/>
    <w:rsid w:val="00BF3CF7"/>
    <w:rsid w:val="00C07AF5"/>
    <w:rsid w:val="00C11C5C"/>
    <w:rsid w:val="00C136B7"/>
    <w:rsid w:val="00C23B5C"/>
    <w:rsid w:val="00C24B76"/>
    <w:rsid w:val="00C25452"/>
    <w:rsid w:val="00C4639E"/>
    <w:rsid w:val="00C500E8"/>
    <w:rsid w:val="00C65305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530E"/>
    <w:rsid w:val="00D16601"/>
    <w:rsid w:val="00D200AD"/>
    <w:rsid w:val="00D3140A"/>
    <w:rsid w:val="00D45C39"/>
    <w:rsid w:val="00D648D9"/>
    <w:rsid w:val="00D73266"/>
    <w:rsid w:val="00D90083"/>
    <w:rsid w:val="00DD765D"/>
    <w:rsid w:val="00DE4B85"/>
    <w:rsid w:val="00E14D28"/>
    <w:rsid w:val="00E34703"/>
    <w:rsid w:val="00E63320"/>
    <w:rsid w:val="00E71FB1"/>
    <w:rsid w:val="00E76BA4"/>
    <w:rsid w:val="00EA3835"/>
    <w:rsid w:val="00EB0650"/>
    <w:rsid w:val="00EB0FB7"/>
    <w:rsid w:val="00EB3037"/>
    <w:rsid w:val="00EB6A80"/>
    <w:rsid w:val="00EC70D5"/>
    <w:rsid w:val="00F148FB"/>
    <w:rsid w:val="00F21D8A"/>
    <w:rsid w:val="00F2403F"/>
    <w:rsid w:val="00F46963"/>
    <w:rsid w:val="00F46AFA"/>
    <w:rsid w:val="00F5395B"/>
    <w:rsid w:val="00F75633"/>
    <w:rsid w:val="00F77272"/>
    <w:rsid w:val="00F81D36"/>
    <w:rsid w:val="00F867A4"/>
    <w:rsid w:val="00FA73BD"/>
    <w:rsid w:val="00FC602B"/>
    <w:rsid w:val="00FD1318"/>
    <w:rsid w:val="00FD6947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D35F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C174C-50B9-4B32-9000-52AB8DFF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3531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158</cp:revision>
  <cp:lastPrinted>2018-02-19T08:03:00Z</cp:lastPrinted>
  <dcterms:created xsi:type="dcterms:W3CDTF">2017-12-20T10:16:00Z</dcterms:created>
  <dcterms:modified xsi:type="dcterms:W3CDTF">2018-04-11T10:09:00Z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