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044F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D9E2390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6C7357D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5BBEA5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21ADAFA9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F38B9A4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E369AD9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DF619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7B04AE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1375B35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3B2FCC8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349880A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98CC4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086AFF9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BDC9270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7EA7DD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69EAB94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CD2FBFC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519E3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495B1A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C410A" w:rsidRPr="008C6662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238DF3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AD83B0A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45DC45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C4299C0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211012F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1676F3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5E172E3B" w14:textId="77777777" w:rsidR="00FC6938" w:rsidRPr="00FC6938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 xml:space="preserve">stawy z dnia 15 kwietnia 2011r. o działalności leczniczej </w:t>
      </w:r>
    </w:p>
    <w:p w14:paraId="48239170" w14:textId="7EE8257A" w:rsidR="004F6EAC" w:rsidRDefault="00FC6938" w:rsidP="00FC6938">
      <w:pPr>
        <w:pStyle w:val="Default"/>
        <w:tabs>
          <w:tab w:val="left" w:pos="570"/>
        </w:tabs>
        <w:ind w:left="765"/>
        <w:jc w:val="both"/>
      </w:pPr>
      <w:r w:rsidRPr="00FC6938">
        <w:rPr>
          <w:rFonts w:ascii="Tahoma" w:hAnsi="Tahoma" w:cs="Tahoma"/>
        </w:rPr>
        <w:t>(Dz. U. z 2020 r., poz. 295)</w:t>
      </w:r>
      <w:r w:rsidR="0063473F" w:rsidRPr="00BF3CF7">
        <w:rPr>
          <w:rFonts w:ascii="Tahoma" w:hAnsi="Tahoma" w:cs="Tahoma"/>
        </w:rPr>
        <w:t xml:space="preserve"> oraz ustawy z dnia 27 sierpnia 2004r.</w:t>
      </w:r>
      <w:r w:rsidRPr="00FC6938">
        <w:t xml:space="preserve"> </w:t>
      </w:r>
      <w:r w:rsidRPr="00FC6938">
        <w:rPr>
          <w:rFonts w:ascii="Tahoma" w:hAnsi="Tahoma" w:cs="Tahoma"/>
        </w:rPr>
        <w:t>(Dz. U</w:t>
      </w:r>
      <w:r>
        <w:rPr>
          <w:rFonts w:ascii="Tahoma" w:hAnsi="Tahoma" w:cs="Tahoma"/>
        </w:rPr>
        <w:br/>
      </w:r>
      <w:r w:rsidRPr="00FC6938">
        <w:rPr>
          <w:rFonts w:ascii="Tahoma" w:hAnsi="Tahoma" w:cs="Tahoma"/>
        </w:rPr>
        <w:t xml:space="preserve"> z 2019 r., poz. 1373)</w:t>
      </w:r>
      <w:r>
        <w:rPr>
          <w:rFonts w:ascii="Tahoma" w:hAnsi="Tahoma" w:cs="Tahoma"/>
        </w:rPr>
        <w:t xml:space="preserve"> </w:t>
      </w:r>
      <w:r w:rsidR="0063473F" w:rsidRPr="00BF3CF7">
        <w:rPr>
          <w:rFonts w:ascii="Tahoma" w:hAnsi="Tahoma" w:cs="Tahoma"/>
        </w:rPr>
        <w:t>o świadczeniach opieki zdrowotnej finansowanych</w:t>
      </w:r>
      <w:r>
        <w:rPr>
          <w:rFonts w:ascii="Tahoma" w:hAnsi="Tahoma" w:cs="Tahoma"/>
        </w:rPr>
        <w:br/>
      </w:r>
      <w:r w:rsidR="0063473F" w:rsidRPr="00BF3CF7">
        <w:rPr>
          <w:rFonts w:ascii="Tahoma" w:hAnsi="Tahoma" w:cs="Tahoma"/>
        </w:rPr>
        <w:t>ze środków</w:t>
      </w:r>
      <w:r w:rsidR="0063473F">
        <w:rPr>
          <w:rFonts w:ascii="Tahoma" w:hAnsi="Tahoma" w:cs="Cambria"/>
        </w:rPr>
        <w:t xml:space="preserve"> publicznych.</w:t>
      </w:r>
    </w:p>
    <w:p w14:paraId="178F4F74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FE7DFD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2D833EFB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F13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5B12B58B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7CB7613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37DBC46" w14:textId="77777777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kardiologia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C93BD9">
        <w:rPr>
          <w:rFonts w:ascii="Tahoma" w:hAnsi="Tahoma" w:cs="Cambria"/>
          <w:b/>
          <w:bCs/>
        </w:rPr>
        <w:t xml:space="preserve">, kardiologia leczenie szpitalne E10,E11,E12G,E15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CE12BC">
        <w:rPr>
          <w:rFonts w:ascii="Tahoma" w:hAnsi="Tahoma" w:cs="Cambria"/>
          <w:b/>
          <w:bCs/>
        </w:rPr>
        <w:t xml:space="preserve">Kardiologii </w:t>
      </w:r>
      <w:r w:rsidR="001D4482">
        <w:rPr>
          <w:rFonts w:ascii="Tahoma" w:hAnsi="Tahoma" w:cs="Cambria"/>
          <w:b/>
          <w:bCs/>
        </w:rPr>
        <w:t>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</w:t>
      </w:r>
      <w:r w:rsidR="00CA155B">
        <w:rPr>
          <w:rFonts w:ascii="Tahoma" w:hAnsi="Tahoma" w:cs="Cambria"/>
          <w:b/>
          <w:bCs/>
        </w:rPr>
        <w:br/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</w:t>
      </w:r>
      <w:r w:rsidR="00CA155B">
        <w:rPr>
          <w:rFonts w:ascii="Tahoma" w:hAnsi="Tahoma" w:cs="Cambria"/>
          <w:b/>
          <w:bCs/>
        </w:rPr>
        <w:t>ach</w:t>
      </w:r>
      <w:r w:rsidR="00640890">
        <w:rPr>
          <w:rFonts w:ascii="Tahoma" w:hAnsi="Tahoma" w:cs="Cambria"/>
          <w:b/>
          <w:bCs/>
        </w:rPr>
        <w:t xml:space="preserve"> </w:t>
      </w:r>
      <w:bookmarkEnd w:id="1"/>
      <w:r w:rsidR="00CA155B">
        <w:rPr>
          <w:rFonts w:ascii="Tahoma" w:hAnsi="Tahoma" w:cs="Cambria"/>
          <w:b/>
          <w:bCs/>
        </w:rPr>
        <w:t>Oddziału</w:t>
      </w:r>
      <w:r w:rsidR="00CE12BC">
        <w:rPr>
          <w:rFonts w:ascii="Tahoma" w:hAnsi="Tahoma" w:cs="Cambria"/>
          <w:b/>
          <w:bCs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</w:t>
      </w:r>
      <w:r w:rsidR="00CA155B">
        <w:rPr>
          <w:rFonts w:ascii="Tahoma" w:hAnsi="Tahoma" w:cs="Tahoma"/>
        </w:rPr>
        <w:t xml:space="preserve">o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19ACAF8F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0D7CA88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4181851E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20DCB534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E20558B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7EA48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A7B2351" w14:textId="2297C185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F00DAA">
        <w:rPr>
          <w:rFonts w:ascii="Tahoma" w:hAnsi="Tahoma" w:cs="Tahoma"/>
          <w:b/>
        </w:rPr>
        <w:t>stycznia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F00DAA">
        <w:rPr>
          <w:rFonts w:ascii="Tahoma" w:hAnsi="Tahoma" w:cs="Tahoma"/>
          <w:b/>
          <w:bCs/>
          <w:color w:val="000000"/>
        </w:rPr>
        <w:t>2</w:t>
      </w:r>
      <w:r w:rsidR="00FC6938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 xml:space="preserve">31 </w:t>
      </w:r>
      <w:r w:rsidR="00F00DAA">
        <w:rPr>
          <w:rFonts w:ascii="Tahoma" w:hAnsi="Tahoma" w:cs="Tahoma"/>
          <w:b/>
          <w:color w:val="000000"/>
        </w:rPr>
        <w:t>grudnia</w:t>
      </w:r>
      <w:r w:rsidR="009054DC">
        <w:rPr>
          <w:rFonts w:ascii="Tahoma" w:hAnsi="Tahoma" w:cs="Tahoma"/>
          <w:b/>
          <w:color w:val="000000"/>
        </w:rPr>
        <w:t xml:space="preserve"> 202</w:t>
      </w:r>
      <w:r w:rsidR="00BD328E">
        <w:rPr>
          <w:rFonts w:ascii="Tahoma" w:hAnsi="Tahoma" w:cs="Tahoma"/>
          <w:b/>
          <w:color w:val="000000"/>
        </w:rPr>
        <w:t>3</w:t>
      </w:r>
      <w:r w:rsidR="009054DC">
        <w:rPr>
          <w:rFonts w:ascii="Tahoma" w:hAnsi="Tahoma" w:cs="Tahoma"/>
          <w:b/>
          <w:color w:val="000000"/>
        </w:rPr>
        <w:t>r.</w:t>
      </w:r>
    </w:p>
    <w:p w14:paraId="0106A47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DFE1A9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E10357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dysponują zespołem składającym się z co najmniej </w:t>
      </w:r>
      <w:r w:rsidR="00925206">
        <w:rPr>
          <w:rFonts w:ascii="Tahoma" w:hAnsi="Tahoma" w:cs="Tahoma"/>
        </w:rPr>
        <w:t>7</w:t>
      </w:r>
      <w:r w:rsidR="00FD6947">
        <w:rPr>
          <w:rFonts w:ascii="Tahoma" w:hAnsi="Tahoma" w:cs="Tahoma"/>
        </w:rPr>
        <w:t xml:space="preserve"> lekarzy</w:t>
      </w:r>
      <w:r w:rsidRPr="003807C9">
        <w:rPr>
          <w:rFonts w:ascii="Tahoma" w:hAnsi="Tahoma" w:cs="Tahoma"/>
        </w:rPr>
        <w:t>,</w:t>
      </w:r>
      <w:r w:rsidR="00925206">
        <w:rPr>
          <w:rFonts w:ascii="Tahoma" w:hAnsi="Tahoma" w:cs="Tahoma"/>
        </w:rPr>
        <w:t xml:space="preserve"> z których co najmniej 2</w:t>
      </w:r>
      <w:r w:rsidRPr="003807C9">
        <w:rPr>
          <w:rFonts w:ascii="Tahoma" w:hAnsi="Tahoma" w:cs="Tahoma"/>
        </w:rPr>
        <w:t xml:space="preserve"> </w:t>
      </w:r>
      <w:r w:rsidR="00925206">
        <w:rPr>
          <w:rFonts w:ascii="Tahoma" w:hAnsi="Tahoma" w:cs="Tahoma"/>
        </w:rPr>
        <w:t xml:space="preserve">lekarzy </w:t>
      </w:r>
      <w:r w:rsidR="00A85BB4" w:rsidRPr="00A85BB4">
        <w:rPr>
          <w:rFonts w:ascii="Tahoma" w:hAnsi="Tahoma" w:cs="Tahoma"/>
        </w:rPr>
        <w:t>posiada specjalizację</w:t>
      </w:r>
      <w:r w:rsidR="008C6EDE">
        <w:rPr>
          <w:rFonts w:ascii="Tahoma" w:hAnsi="Tahoma" w:cs="Tahoma"/>
        </w:rPr>
        <w:t xml:space="preserve"> w dziedzinie </w:t>
      </w:r>
      <w:r w:rsidR="00925206">
        <w:rPr>
          <w:rFonts w:ascii="Tahoma" w:hAnsi="Tahoma" w:cs="Tahoma"/>
        </w:rPr>
        <w:t>kardiologii.</w:t>
      </w:r>
    </w:p>
    <w:p w14:paraId="2449D1AF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EFDFF71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13D55D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913C18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5F3FB0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1BF25B7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BAAC95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1FB7097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61B241A" w14:textId="77777777"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1A44CBB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C481640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548A8F3B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2A5BF8B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BB2340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82C60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09F42AC7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719D028" w14:textId="235D876D" w:rsidR="00F00DAA" w:rsidRPr="00DC410A" w:rsidRDefault="00350BF9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19583A">
        <w:rPr>
          <w:color w:val="auto"/>
        </w:rPr>
        <w:tab/>
      </w:r>
      <w:bookmarkStart w:id="3" w:name="_Hlk496089295"/>
      <w:r w:rsidR="00F00DAA" w:rsidRPr="00DC410A">
        <w:rPr>
          <w:rFonts w:ascii="Tahoma" w:hAnsi="Tahoma" w:cs="Tahoma"/>
          <w:color w:val="auto"/>
        </w:rPr>
        <w:t>a)</w:t>
      </w:r>
      <w:r w:rsidR="00F00DAA" w:rsidRPr="00DC410A">
        <w:rPr>
          <w:rFonts w:ascii="Tahoma" w:hAnsi="Tahoma" w:cs="Tahoma"/>
          <w:color w:val="auto"/>
        </w:rPr>
        <w:tab/>
        <w:t xml:space="preserve">…… % kwoty wynikającej z wykonania i sprawozdania świadczeń wynikających z umowy </w:t>
      </w:r>
      <w:r w:rsidR="00DC410A">
        <w:rPr>
          <w:rFonts w:ascii="Tahoma" w:hAnsi="Tahoma" w:cs="Tahoma"/>
          <w:color w:val="auto"/>
        </w:rPr>
        <w:t>z</w:t>
      </w:r>
      <w:r w:rsidR="00F00DAA" w:rsidRPr="00DC410A">
        <w:rPr>
          <w:rFonts w:ascii="Tahoma" w:hAnsi="Tahoma" w:cs="Tahoma"/>
          <w:color w:val="auto"/>
        </w:rPr>
        <w:t xml:space="preserve"> Narodowym Funduszem Zdrowia z zastrzeżeniem, że maksymalna podstawa do wyliczenia od</w:t>
      </w:r>
      <w:r w:rsidR="00FC6938">
        <w:rPr>
          <w:rFonts w:ascii="Tahoma" w:hAnsi="Tahoma" w:cs="Tahoma"/>
          <w:color w:val="auto"/>
        </w:rPr>
        <w:t xml:space="preserve"> </w:t>
      </w:r>
      <w:r w:rsidR="00F00DAA" w:rsidRPr="00DC410A">
        <w:rPr>
          <w:rFonts w:ascii="Tahoma" w:hAnsi="Tahoma" w:cs="Tahoma"/>
          <w:color w:val="auto"/>
        </w:rPr>
        <w:t>01 stycznia 202</w:t>
      </w:r>
      <w:r w:rsidR="00FC6938">
        <w:rPr>
          <w:rFonts w:ascii="Tahoma" w:hAnsi="Tahoma" w:cs="Tahoma"/>
          <w:color w:val="auto"/>
        </w:rPr>
        <w:t>1</w:t>
      </w:r>
      <w:r w:rsidR="00F00DAA" w:rsidRPr="00DC410A">
        <w:rPr>
          <w:rFonts w:ascii="Tahoma" w:hAnsi="Tahoma" w:cs="Tahoma"/>
          <w:color w:val="auto"/>
        </w:rPr>
        <w:t>r. do 31 grudnia 202</w:t>
      </w:r>
      <w:r w:rsidR="00FC6938">
        <w:rPr>
          <w:rFonts w:ascii="Tahoma" w:hAnsi="Tahoma" w:cs="Tahoma"/>
          <w:color w:val="auto"/>
        </w:rPr>
        <w:t>1</w:t>
      </w:r>
      <w:r w:rsidR="00F00DAA" w:rsidRPr="00DC410A">
        <w:rPr>
          <w:rFonts w:ascii="Tahoma" w:hAnsi="Tahoma" w:cs="Tahoma"/>
          <w:color w:val="auto"/>
        </w:rPr>
        <w:t>r. wynosi:</w:t>
      </w:r>
    </w:p>
    <w:p w14:paraId="345393C1" w14:textId="2E4D5BD1" w:rsidR="00F00DAA" w:rsidRDefault="00F00DAA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DC410A">
        <w:rPr>
          <w:rFonts w:ascii="Tahoma" w:hAnsi="Tahoma" w:cs="Tahoma"/>
          <w:color w:val="auto"/>
        </w:rPr>
        <w:t xml:space="preserve">       - </w:t>
      </w:r>
      <w:r w:rsidR="00FC6938">
        <w:rPr>
          <w:rFonts w:ascii="Tahoma" w:hAnsi="Tahoma" w:cs="Tahoma"/>
          <w:color w:val="auto"/>
        </w:rPr>
        <w:t>15.756.000</w:t>
      </w:r>
      <w:r w:rsidR="00DC410A">
        <w:rPr>
          <w:rFonts w:ascii="Tahoma" w:hAnsi="Tahoma" w:cs="Tahoma"/>
          <w:color w:val="auto"/>
        </w:rPr>
        <w:t>,00</w:t>
      </w:r>
      <w:r w:rsidRPr="00DC410A">
        <w:rPr>
          <w:rFonts w:ascii="Tahoma" w:hAnsi="Tahoma" w:cs="Tahoma"/>
          <w:color w:val="auto"/>
        </w:rPr>
        <w:t xml:space="preserve"> zł – w leczeniu szpitalnym kardiologia hospitalizacja co średniomiesięcznie wynosi 1.</w:t>
      </w:r>
      <w:r w:rsidR="00FC6938">
        <w:rPr>
          <w:rFonts w:ascii="Tahoma" w:hAnsi="Tahoma" w:cs="Tahoma"/>
          <w:color w:val="auto"/>
        </w:rPr>
        <w:t>313</w:t>
      </w:r>
      <w:r w:rsidRPr="00DC410A">
        <w:rPr>
          <w:rFonts w:ascii="Tahoma" w:hAnsi="Tahoma" w:cs="Tahoma"/>
          <w:color w:val="auto"/>
        </w:rPr>
        <w:t>.000,00 zł</w:t>
      </w:r>
    </w:p>
    <w:p w14:paraId="68C8233C" w14:textId="21D3921F" w:rsidR="00FC6938" w:rsidRDefault="00FC6938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w ryczałcie PSZ- Szpital ogólnopolski,</w:t>
      </w:r>
    </w:p>
    <w:p w14:paraId="4C997E3C" w14:textId="7348D1D9" w:rsidR="00FC6938" w:rsidRDefault="00FC6938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 b) …… % kwoty wynikającej z wykonania i sfinansowania świadczeń przez Przyjmujących Zamówienie wynikających z umowy z Narodowym Funduszem Zdrowia</w:t>
      </w:r>
    </w:p>
    <w:p w14:paraId="2287E0E7" w14:textId="65851F79" w:rsidR="00F00DAA" w:rsidRPr="00DC410A" w:rsidRDefault="00F00DAA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</w:p>
    <w:p w14:paraId="51CBB6A3" w14:textId="3376C7D2" w:rsidR="00F00DAA" w:rsidRPr="00DC410A" w:rsidRDefault="00F00DAA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DC410A">
        <w:rPr>
          <w:rFonts w:ascii="Tahoma" w:hAnsi="Tahoma" w:cs="Tahoma"/>
          <w:color w:val="auto"/>
        </w:rPr>
        <w:t>c)</w:t>
      </w:r>
      <w:r w:rsidR="00FC6938">
        <w:rPr>
          <w:rFonts w:ascii="Tahoma" w:hAnsi="Tahoma" w:cs="Tahoma"/>
          <w:color w:val="auto"/>
        </w:rPr>
        <w:t xml:space="preserve">   </w:t>
      </w:r>
      <w:r w:rsidRPr="00DC410A">
        <w:rPr>
          <w:rFonts w:ascii="Tahoma" w:hAnsi="Tahoma" w:cs="Tahoma"/>
          <w:color w:val="auto"/>
        </w:rPr>
        <w:t xml:space="preserve"> ……. % kwoty wynikającej z wykonania i sfinansowania świadczeń wynikających z umowy z Narodowym Funduszem Zdrowia w pozostałych zakresach z kardiologii z umowy o udzielanie świadczeń opieki zdrowotnej w systemie podstawowego szpitalnego zabezpieczenia świadczeń opieki zdrowotnej. </w:t>
      </w:r>
    </w:p>
    <w:bookmarkEnd w:id="3"/>
    <w:p w14:paraId="0F2A7850" w14:textId="77777777" w:rsidR="004F6EAC" w:rsidRDefault="004F6EAC" w:rsidP="00F00DAA">
      <w:pPr>
        <w:pStyle w:val="Default"/>
        <w:tabs>
          <w:tab w:val="left" w:pos="709"/>
        </w:tabs>
        <w:jc w:val="both"/>
        <w:rPr>
          <w:rFonts w:ascii="Tahoma" w:hAnsi="Tahoma" w:cs="Tahoma"/>
          <w:color w:val="00000A"/>
        </w:rPr>
      </w:pPr>
    </w:p>
    <w:p w14:paraId="6B565A8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6ADB88C4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031AA92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30D766C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28EA993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60C4F9B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6156DA07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BF72DE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4A83428" w14:textId="77777777" w:rsidR="004F6EAC" w:rsidRDefault="004F6EAC">
      <w:pPr>
        <w:ind w:left="1534"/>
        <w:jc w:val="both"/>
        <w:rPr>
          <w:color w:val="FF3333"/>
        </w:rPr>
      </w:pPr>
    </w:p>
    <w:p w14:paraId="33E5C271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0612FB6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7B70179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64681E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9F1763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2F51283F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5781D3EC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2AABF92D" w14:textId="77777777"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2282F1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46AAC7B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B67A47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321CD1B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6A5BE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6F98AB6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4EF5982A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DB712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391B71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29F534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CB08B6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2BE1D600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11DB8C14" w14:textId="2AF1D0F6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AA6308">
        <w:rPr>
          <w:rFonts w:ascii="Tahoma" w:hAnsi="Tahoma" w:cs="Tahoma"/>
          <w:b/>
          <w:bCs/>
        </w:rPr>
        <w:t>11</w:t>
      </w:r>
      <w:r w:rsidR="00723BBA">
        <w:rPr>
          <w:rFonts w:ascii="Tahoma" w:hAnsi="Tahoma" w:cs="Tahoma"/>
          <w:b/>
          <w:bCs/>
        </w:rPr>
        <w:t xml:space="preserve"> grudnia</w:t>
      </w:r>
      <w:r w:rsidR="00723BBA">
        <w:rPr>
          <w:rFonts w:ascii="Tahoma" w:hAnsi="Tahoma" w:cs="Tahoma"/>
          <w:b/>
          <w:bCs/>
        </w:rPr>
        <w:br/>
        <w:t>20</w:t>
      </w:r>
      <w:r w:rsidR="00AA6308">
        <w:rPr>
          <w:rFonts w:ascii="Tahoma" w:hAnsi="Tahoma" w:cs="Tahoma"/>
          <w:b/>
          <w:bCs/>
        </w:rPr>
        <w:t>20</w:t>
      </w:r>
      <w:r w:rsidR="00723BBA"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  <w:b/>
          <w:bCs/>
        </w:rPr>
        <w:t xml:space="preserve"> do godziny 14:35</w:t>
      </w:r>
    </w:p>
    <w:p w14:paraId="2E99991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55928ED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821576">
        <w:rPr>
          <w:rFonts w:ascii="Tahoma" w:hAnsi="Tahoma" w:cs="Cambria"/>
          <w:color w:val="000000" w:themeColor="text1"/>
        </w:rPr>
        <w:t xml:space="preserve">kardiologii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27EFAF6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C6EB14C" w14:textId="56EDE5E0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lastRenderedPageBreak/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AA6308">
        <w:rPr>
          <w:rFonts w:ascii="Tahoma" w:hAnsi="Tahoma" w:cs="Tahoma"/>
          <w:b/>
          <w:bCs/>
        </w:rPr>
        <w:t>14</w:t>
      </w:r>
      <w:r w:rsidR="004D4F6E">
        <w:rPr>
          <w:rFonts w:ascii="Tahoma" w:hAnsi="Tahoma" w:cs="Tahoma"/>
          <w:b/>
          <w:bCs/>
        </w:rPr>
        <w:t xml:space="preserve"> </w:t>
      </w:r>
      <w:r w:rsidR="00CA155B">
        <w:rPr>
          <w:rFonts w:ascii="Tahoma" w:hAnsi="Tahoma" w:cs="Tahoma"/>
          <w:b/>
          <w:bCs/>
        </w:rPr>
        <w:t>grudnia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AA6308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AA6308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14:paraId="0D9462E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0A273BD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33EC1E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9A15CC9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E7168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FCC96D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6C4ABE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22045E8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1CAAC95E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5EFBE5B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0A7F9F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72D4ED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3035C32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198D887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65B80A8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6078AEB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0D37B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43E83D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743137E9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F3AD7FD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F7CBF9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FCE733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271F1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E14101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5876FF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07DE73AE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lastRenderedPageBreak/>
        <w:t>9.2 Zamawiający wybierze ofertę kierując się następującym kryterium wyboru:</w:t>
      </w:r>
    </w:p>
    <w:p w14:paraId="7C0888B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E72B324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3ADD8B02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14F6F4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F6CD2B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CDD24E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9660C6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2AA47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5EF35F4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99B645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7AF6328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1FDCCA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0A0C12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21F3F54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3CD2F8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1A5998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9008D94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5444FE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8B9B1A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6E1F72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D2E9E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376359B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975C0C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571A9C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48BDBB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479B95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792EC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F5C458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E4CF39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1EE7C9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52DD618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4A7AFD2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6B4EC85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48687F28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6BE2FB5E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7DD23D2E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5820D9E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511C4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7B673E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D897A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E23C376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D0E7A62" w14:textId="57587895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816BE06" w14:textId="3EFF87E6" w:rsidR="00AA6308" w:rsidRPr="00AA6308" w:rsidRDefault="00AA6308">
      <w:pPr>
        <w:pStyle w:val="Default"/>
        <w:tabs>
          <w:tab w:val="left" w:pos="0"/>
        </w:tabs>
        <w:ind w:left="567" w:hanging="567"/>
        <w:jc w:val="both"/>
        <w:rPr>
          <w:b/>
          <w:bCs/>
        </w:rPr>
      </w:pPr>
      <w:r w:rsidRPr="00AA6308">
        <w:rPr>
          <w:rFonts w:ascii="Tahoma" w:hAnsi="Tahoma" w:cs="Tahoma"/>
          <w:b/>
          <w:bCs/>
          <w:color w:val="00000A"/>
        </w:rPr>
        <w:t xml:space="preserve">        Anna Kordek - Specjalista</w:t>
      </w:r>
    </w:p>
    <w:p w14:paraId="6F79C675" w14:textId="092CCE8D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CA155B">
        <w:rPr>
          <w:rFonts w:ascii="Tahoma" w:hAnsi="Tahoma" w:cs="Tahoma"/>
          <w:b/>
          <w:bCs/>
          <w:color w:val="00000A"/>
        </w:rPr>
        <w:t xml:space="preserve">Patrycja Urbaniak-Sęk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AA6308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2DBF73E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24CF745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45AFD3C6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055C316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3CE08B3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D49C9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2CE700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24AC476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003C4796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2393011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99C85CC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4C5DA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154F9584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927A00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032F36C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6DB16FFE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B22438E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7C868828" w14:textId="77777777" w:rsidR="004F6EAC" w:rsidRDefault="004F6EAC">
      <w:pPr>
        <w:pStyle w:val="Default"/>
      </w:pPr>
    </w:p>
    <w:p w14:paraId="5022641C" w14:textId="77777777" w:rsidR="004F6EAC" w:rsidRDefault="004F6EAC">
      <w:pPr>
        <w:pStyle w:val="Default"/>
      </w:pPr>
    </w:p>
    <w:p w14:paraId="5267707F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553884F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0A1262D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142604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A73FB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47DFD9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7D8B3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51FAAB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0A557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799C8CF5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775723" w14:textId="77777777" w:rsidR="004F6EAC" w:rsidRDefault="004F6EAC">
            <w:pPr>
              <w:pStyle w:val="Zawartotabeli"/>
            </w:pPr>
          </w:p>
          <w:p w14:paraId="2D56BCA8" w14:textId="77777777" w:rsidR="004F6EAC" w:rsidRDefault="004F6EAC">
            <w:pPr>
              <w:pStyle w:val="Zawartotabeli"/>
            </w:pPr>
          </w:p>
          <w:p w14:paraId="739032A6" w14:textId="77777777" w:rsidR="003A7F47" w:rsidRDefault="003A7F47">
            <w:pPr>
              <w:pStyle w:val="Zawartotabeli"/>
            </w:pPr>
          </w:p>
          <w:p w14:paraId="7DF3FE4A" w14:textId="77777777" w:rsidR="003A7F47" w:rsidRDefault="003A7F47">
            <w:pPr>
              <w:pStyle w:val="Zawartotabeli"/>
            </w:pPr>
          </w:p>
          <w:p w14:paraId="146F63FB" w14:textId="77777777" w:rsidR="003A7F47" w:rsidRDefault="003A7F47">
            <w:pPr>
              <w:pStyle w:val="Zawartotabeli"/>
            </w:pPr>
          </w:p>
          <w:p w14:paraId="105B5AD8" w14:textId="77777777" w:rsidR="003A7F47" w:rsidRDefault="003A7F47">
            <w:pPr>
              <w:pStyle w:val="Zawartotabeli"/>
            </w:pPr>
          </w:p>
          <w:p w14:paraId="1BB8CEF6" w14:textId="77777777" w:rsidR="003A7F47" w:rsidRDefault="003A7F47">
            <w:pPr>
              <w:pStyle w:val="Zawartotabeli"/>
            </w:pPr>
          </w:p>
          <w:p w14:paraId="1BE87994" w14:textId="77777777" w:rsidR="003A7F47" w:rsidRDefault="003A7F47">
            <w:pPr>
              <w:pStyle w:val="Zawartotabeli"/>
            </w:pPr>
          </w:p>
          <w:p w14:paraId="408CDDCF" w14:textId="77777777" w:rsidR="003A7F47" w:rsidRDefault="003A7F47">
            <w:pPr>
              <w:pStyle w:val="Zawartotabeli"/>
            </w:pPr>
          </w:p>
          <w:p w14:paraId="77262D21" w14:textId="77777777" w:rsidR="004F6EAC" w:rsidRDefault="004F6EAC">
            <w:pPr>
              <w:pStyle w:val="Zawartotabeli"/>
            </w:pPr>
          </w:p>
          <w:p w14:paraId="0E9E5084" w14:textId="77777777" w:rsidR="004F6EAC" w:rsidRDefault="004F6EAC">
            <w:pPr>
              <w:pStyle w:val="Zawartotabeli"/>
            </w:pPr>
          </w:p>
          <w:p w14:paraId="6A837F70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BCE153" w14:textId="77777777" w:rsidR="004F6EAC" w:rsidRDefault="004F6EAC">
            <w:pPr>
              <w:pStyle w:val="Zawartotabeli"/>
            </w:pPr>
          </w:p>
          <w:p w14:paraId="561D0DBC" w14:textId="77777777" w:rsidR="000C7AD6" w:rsidRDefault="000C7AD6">
            <w:pPr>
              <w:pStyle w:val="Zawartotabeli"/>
            </w:pPr>
          </w:p>
          <w:p w14:paraId="33A4C44F" w14:textId="77777777" w:rsidR="000C7AD6" w:rsidRDefault="000C7AD6">
            <w:pPr>
              <w:pStyle w:val="Zawartotabeli"/>
            </w:pPr>
          </w:p>
          <w:p w14:paraId="530BCA76" w14:textId="77777777" w:rsidR="000C7AD6" w:rsidRDefault="000C7AD6">
            <w:pPr>
              <w:pStyle w:val="Zawartotabeli"/>
            </w:pPr>
          </w:p>
          <w:p w14:paraId="066300D0" w14:textId="77777777" w:rsidR="000C7AD6" w:rsidRDefault="000C7AD6">
            <w:pPr>
              <w:pStyle w:val="Zawartotabeli"/>
            </w:pPr>
          </w:p>
          <w:p w14:paraId="1F22ED47" w14:textId="77777777" w:rsidR="000C7AD6" w:rsidRDefault="000C7AD6">
            <w:pPr>
              <w:pStyle w:val="Zawartotabeli"/>
            </w:pPr>
          </w:p>
          <w:p w14:paraId="19F57BBC" w14:textId="77777777" w:rsidR="000C7AD6" w:rsidRDefault="000C7AD6">
            <w:pPr>
              <w:pStyle w:val="Zawartotabeli"/>
            </w:pPr>
          </w:p>
          <w:p w14:paraId="7998A4F3" w14:textId="77777777" w:rsidR="000C7AD6" w:rsidRDefault="000C7AD6">
            <w:pPr>
              <w:pStyle w:val="Zawartotabeli"/>
            </w:pPr>
          </w:p>
          <w:p w14:paraId="6FFCED52" w14:textId="77777777" w:rsidR="000C7AD6" w:rsidRDefault="000C7AD6">
            <w:pPr>
              <w:pStyle w:val="Zawartotabeli"/>
            </w:pPr>
          </w:p>
          <w:p w14:paraId="5529441F" w14:textId="77777777" w:rsidR="000C7AD6" w:rsidRDefault="000C7AD6">
            <w:pPr>
              <w:pStyle w:val="Zawartotabeli"/>
            </w:pPr>
          </w:p>
          <w:p w14:paraId="2B27314E" w14:textId="77777777" w:rsidR="000C7AD6" w:rsidRDefault="000C7AD6">
            <w:pPr>
              <w:pStyle w:val="Zawartotabeli"/>
            </w:pPr>
          </w:p>
          <w:p w14:paraId="199B4139" w14:textId="77777777" w:rsidR="000C7AD6" w:rsidRDefault="000C7AD6">
            <w:pPr>
              <w:pStyle w:val="Zawartotabeli"/>
            </w:pPr>
          </w:p>
          <w:p w14:paraId="7421F0E9" w14:textId="77777777" w:rsidR="000C7AD6" w:rsidRDefault="000C7AD6">
            <w:pPr>
              <w:pStyle w:val="Zawartotabeli"/>
            </w:pPr>
          </w:p>
          <w:p w14:paraId="5524063E" w14:textId="77777777" w:rsidR="000C7AD6" w:rsidRDefault="000C7AD6">
            <w:pPr>
              <w:pStyle w:val="Zawartotabeli"/>
            </w:pPr>
          </w:p>
          <w:p w14:paraId="62104C11" w14:textId="77777777" w:rsidR="000C7AD6" w:rsidRDefault="000C7AD6">
            <w:pPr>
              <w:pStyle w:val="Zawartotabeli"/>
            </w:pPr>
          </w:p>
          <w:p w14:paraId="26431652" w14:textId="77777777" w:rsidR="000C7AD6" w:rsidRDefault="000C7AD6">
            <w:pPr>
              <w:pStyle w:val="Zawartotabeli"/>
            </w:pPr>
          </w:p>
          <w:p w14:paraId="76BC2213" w14:textId="77777777" w:rsidR="000C7AD6" w:rsidRDefault="000C7AD6">
            <w:pPr>
              <w:pStyle w:val="Zawartotabeli"/>
            </w:pPr>
          </w:p>
          <w:p w14:paraId="2A742E63" w14:textId="77777777" w:rsidR="000C7AD6" w:rsidRDefault="000C7AD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244CA1" w14:textId="77777777" w:rsidR="004F6EAC" w:rsidRDefault="004F6EAC">
            <w:pPr>
              <w:pStyle w:val="Zawartotabeli"/>
            </w:pPr>
          </w:p>
        </w:tc>
      </w:tr>
    </w:tbl>
    <w:p w14:paraId="05D8965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10CE491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6A981C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6FE4160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1C2E75A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3D64FAA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5F1018E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69D58E75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0C71198" w14:textId="77777777" w:rsidR="004F6EAC" w:rsidRDefault="004F6EAC">
      <w:pPr>
        <w:rPr>
          <w:rFonts w:ascii="Tahoma" w:hAnsi="Tahoma" w:cs="DejaVu Serif"/>
        </w:rPr>
      </w:pPr>
    </w:p>
    <w:p w14:paraId="2FFACE0F" w14:textId="77777777"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A01C27">
        <w:rPr>
          <w:rFonts w:ascii="Tahoma" w:hAnsi="Tahoma" w:cs="DejaVu Serif"/>
          <w:b/>
          <w:bCs/>
        </w:rPr>
        <w:t>kardiologia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5F5C2C">
        <w:rPr>
          <w:rFonts w:ascii="Tahoma" w:hAnsi="Tahoma" w:cs="DejaVu Serif"/>
          <w:b/>
          <w:bCs/>
        </w:rPr>
        <w:t>, kardiologia leczenie szpitalne – E10, E11, E12G, E15</w:t>
      </w:r>
      <w:r w:rsidR="0065710D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A01C27">
        <w:rPr>
          <w:rFonts w:ascii="Tahoma" w:hAnsi="Tahoma" w:cs="DejaVu Serif"/>
          <w:b/>
          <w:bCs/>
        </w:rPr>
        <w:t xml:space="preserve">Kardiologii </w:t>
      </w:r>
      <w:r w:rsidR="0065710D">
        <w:rPr>
          <w:rFonts w:ascii="Tahoma" w:hAnsi="Tahoma" w:cs="DejaVu Serif"/>
          <w:b/>
          <w:bCs/>
        </w:rPr>
        <w:t>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</w:t>
      </w:r>
      <w:r w:rsidR="00CA155B">
        <w:rPr>
          <w:rFonts w:ascii="Tahoma" w:hAnsi="Tahoma" w:cs="DejaVu Serif"/>
          <w:b/>
          <w:bCs/>
        </w:rPr>
        <w:t>Poradniach Oddziału</w:t>
      </w:r>
      <w:r w:rsidR="00A01C27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                        </w:t>
      </w:r>
      <w:r>
        <w:rPr>
          <w:rFonts w:ascii="Tahoma" w:hAnsi="Tahoma" w:cs="DejaVu Serif"/>
          <w:color w:val="000000"/>
        </w:rPr>
        <w:t xml:space="preserve"> z ograniczoną odpowiedzialnością.</w:t>
      </w:r>
    </w:p>
    <w:p w14:paraId="43BFE71F" w14:textId="77777777" w:rsidR="004F6EAC" w:rsidRDefault="004F6EAC">
      <w:pPr>
        <w:jc w:val="both"/>
        <w:rPr>
          <w:rFonts w:ascii="Tahoma" w:hAnsi="Tahoma"/>
        </w:rPr>
      </w:pPr>
    </w:p>
    <w:p w14:paraId="341269A7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16BF9E5" w14:textId="77777777" w:rsidR="004F6EAC" w:rsidRDefault="004F6EAC">
      <w:pPr>
        <w:jc w:val="both"/>
        <w:rPr>
          <w:rFonts w:ascii="Tahoma" w:hAnsi="Tahoma" w:cs="DejaVu Serif"/>
        </w:rPr>
      </w:pPr>
    </w:p>
    <w:p w14:paraId="665E91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5511BCE4" w14:textId="77777777" w:rsidR="004F6EAC" w:rsidRDefault="004F6EAC">
      <w:pPr>
        <w:jc w:val="both"/>
        <w:rPr>
          <w:rFonts w:ascii="Tahoma" w:hAnsi="Tahoma" w:cs="DejaVu Serif"/>
        </w:rPr>
      </w:pPr>
    </w:p>
    <w:p w14:paraId="248857B6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D99B5A4" w14:textId="77777777" w:rsidR="004F6EAC" w:rsidRDefault="004F6EAC">
      <w:pPr>
        <w:jc w:val="both"/>
        <w:rPr>
          <w:rFonts w:ascii="Tahoma" w:hAnsi="Tahoma" w:cs="DejaVu Serif"/>
        </w:rPr>
      </w:pPr>
    </w:p>
    <w:p w14:paraId="2CDA03DC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D236776" w14:textId="77777777" w:rsidR="00F46963" w:rsidRDefault="00F46963">
      <w:pPr>
        <w:jc w:val="both"/>
        <w:rPr>
          <w:rFonts w:ascii="Tahoma" w:hAnsi="Tahoma" w:cs="DejaVu Serif"/>
        </w:rPr>
      </w:pPr>
    </w:p>
    <w:p w14:paraId="32450F3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E6528F7" w14:textId="77777777" w:rsidR="004F6EAC" w:rsidRDefault="004F6EAC">
      <w:pPr>
        <w:rPr>
          <w:rFonts w:ascii="Tahoma" w:hAnsi="Tahoma" w:cs="Tahoma"/>
        </w:rPr>
      </w:pPr>
    </w:p>
    <w:p w14:paraId="29E154DD" w14:textId="77777777" w:rsidR="00F46963" w:rsidRPr="00F46963" w:rsidRDefault="00F46963">
      <w:pPr>
        <w:rPr>
          <w:rFonts w:ascii="Tahoma" w:hAnsi="Tahoma" w:cs="Tahoma"/>
        </w:rPr>
      </w:pPr>
    </w:p>
    <w:p w14:paraId="4481608D" w14:textId="77777777"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4B23310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1D8E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7" w:name="_Hlk57796667"/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CA6A3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5A5D9B" w14:textId="016CC88C" w:rsidR="00024928" w:rsidRPr="00F46963" w:rsidRDefault="00024928" w:rsidP="0002492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236AC6">
              <w:rPr>
                <w:rFonts w:ascii="Tahoma" w:hAnsi="Tahoma" w:cs="Tahoma"/>
                <w:bCs/>
                <w:sz w:val="18"/>
                <w:szCs w:val="18"/>
              </w:rPr>
              <w:t xml:space="preserve">kardiologia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3C5ED09" w14:textId="368402D0" w:rsidR="002A3B01" w:rsidRPr="00F46963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</w:p>
        </w:tc>
      </w:tr>
      <w:tr w:rsidR="002A3B01" w:rsidRPr="00F46963" w14:paraId="58CEA69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01DEE8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54A854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45CA7EF3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0475015B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C1A1B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A653F3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37367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631351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14:paraId="779096C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D9FD26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D14BCE" w14:textId="77777777"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63561618" w14:textId="77777777" w:rsidR="00034031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470E7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kardiologia</w:t>
            </w:r>
          </w:p>
          <w:p w14:paraId="5AEDAC50" w14:textId="77777777" w:rsidR="002A3B01" w:rsidRPr="00F46963" w:rsidRDefault="002A3B01" w:rsidP="00AA63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F86C60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7628D9E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ADFD238" w14:textId="0AF589AD" w:rsidR="002A3B01" w:rsidRPr="00567AC9" w:rsidRDefault="00AA6308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1.313.000,00</w:t>
            </w:r>
            <w:r w:rsidR="00B7103E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2A3B01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14:paraId="2A98F37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F5CBAE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93954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8D267B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E188DB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694C2E4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14:paraId="6106549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8C0547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74992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24D4D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45BD4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E7CA7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4F3E7A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01CA2D7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9FE7B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28A7BD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  <w:bookmarkEnd w:id="7"/>
    </w:tbl>
    <w:p w14:paraId="3CCE3766" w14:textId="77777777" w:rsidR="00AA6308" w:rsidRDefault="00AA6308" w:rsidP="002A3B01">
      <w:pPr>
        <w:rPr>
          <w:rFonts w:ascii="Tahoma" w:hAnsi="Tahoma" w:cs="Tahoma"/>
        </w:rPr>
      </w:pPr>
    </w:p>
    <w:p w14:paraId="18704817" w14:textId="4E300B77" w:rsidR="00AA6308" w:rsidRDefault="00AA6308" w:rsidP="002A3B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A6308" w:rsidRPr="00F46963" w14:paraId="7BC01B2A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1F0E22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E04B5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09EC6F" w14:textId="2434A2AF" w:rsidR="00AA6308" w:rsidRPr="00F46963" w:rsidRDefault="00AA6308" w:rsidP="00AA630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AOS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kardiologia</w:t>
            </w:r>
            <w:r w:rsidRPr="00F46963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AA6308" w:rsidRPr="00F46963" w14:paraId="3B15D262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3DF06FB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1B943C" w14:textId="77777777" w:rsidR="00AA6308" w:rsidRPr="00F46963" w:rsidRDefault="00AA6308" w:rsidP="00512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3312C5D2" w14:textId="77777777" w:rsidR="00AA6308" w:rsidRPr="00F46963" w:rsidRDefault="00AA6308" w:rsidP="0051271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723BE539" w14:textId="77777777" w:rsidR="00AA6308" w:rsidRPr="00F46963" w:rsidRDefault="00AA6308" w:rsidP="0051271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D5B709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7DBD3DF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75BF8BC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E6245A0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AA6308" w:rsidRPr="00567AC9" w14:paraId="1821AFD1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34C979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2218EC" w14:textId="77777777" w:rsidR="00AA6308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222FA24" w14:textId="0EB91322" w:rsidR="00AA6308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02E2F9D8" w14:textId="77777777" w:rsidR="00AA6308" w:rsidRPr="00F46963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AOS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kardiologia</w:t>
            </w:r>
          </w:p>
          <w:p w14:paraId="589780E0" w14:textId="77777777" w:rsidR="00AA6308" w:rsidRPr="00F46963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37EE10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7B4C0BE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C530632" w14:textId="1C56324E" w:rsidR="00AA6308" w:rsidRPr="00567AC9" w:rsidRDefault="00CD461F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46.544,30</w:t>
            </w:r>
            <w:r w:rsidR="00AA6308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AA6308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AA6308" w:rsidRPr="00F46963" w14:paraId="3E200770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629DF2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522F85" w14:textId="77777777" w:rsidR="00AA6308" w:rsidRPr="00F46963" w:rsidRDefault="00AA6308" w:rsidP="00512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1CF5DCA8" w14:textId="77777777" w:rsidR="00AA6308" w:rsidRPr="00F46963" w:rsidRDefault="00AA6308" w:rsidP="00512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1EDC9E" w14:textId="77777777" w:rsidR="00AA6308" w:rsidRPr="00F46963" w:rsidRDefault="00AA6308" w:rsidP="0051271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E026D17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AA6308" w:rsidRPr="00F46963" w14:paraId="71FBC1F6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CA25BB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167329" w14:textId="77777777" w:rsidR="00AA6308" w:rsidRPr="00F46963" w:rsidRDefault="00AA6308" w:rsidP="0051271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4CF265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AA6308" w:rsidRPr="00F46963" w14:paraId="0B194EC4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24D0030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0D1B29" w14:textId="77777777" w:rsidR="00AA6308" w:rsidRPr="00F46963" w:rsidRDefault="00AA6308" w:rsidP="0051271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74D7D90B" w14:textId="77777777" w:rsidR="00AA6308" w:rsidRPr="00F46963" w:rsidRDefault="00AA6308" w:rsidP="0051271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AE8371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CF5570D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13E6107A" w14:textId="77777777" w:rsidR="00F46963" w:rsidRPr="00F46963" w:rsidRDefault="00F46963" w:rsidP="002A3B01">
      <w:pPr>
        <w:rPr>
          <w:rFonts w:ascii="Tahoma" w:hAnsi="Tahoma" w:cs="Tahoma"/>
        </w:rPr>
      </w:pPr>
    </w:p>
    <w:p w14:paraId="777A99E3" w14:textId="77777777" w:rsidR="00AA6308" w:rsidRDefault="00AA6308" w:rsidP="009E3F71">
      <w:pPr>
        <w:rPr>
          <w:rFonts w:ascii="Tahoma" w:hAnsi="Tahoma" w:cs="Tahoma"/>
        </w:rPr>
      </w:pPr>
    </w:p>
    <w:p w14:paraId="7C12E32C" w14:textId="6DB11662"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lastRenderedPageBreak/>
        <w:t xml:space="preserve">tabela </w:t>
      </w:r>
      <w:r w:rsidR="00AA6308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14:paraId="6BC1F30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A1FA6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113A16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EE15A9" w14:textId="77777777" w:rsidR="009E3F71" w:rsidRPr="00F46963" w:rsidRDefault="003553F6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pozostałe zakresy</w:t>
            </w:r>
            <w:r w:rsidR="00F46963" w:rsidRPr="00F4696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kardiologii </w:t>
            </w:r>
            <w:r w:rsidR="00F46963"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9E3F71" w:rsidRPr="00F46963" w14:paraId="06224DF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950620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189E1E" w14:textId="77777777"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5576A9FB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4463EE28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B4448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6B6D520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F1B08C9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2CF0E4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14:paraId="7A98140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16EA27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21D50D" w14:textId="77777777" w:rsidR="004716F3" w:rsidRPr="00F46963" w:rsidRDefault="00AD2538" w:rsidP="00AD2538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</w:t>
            </w:r>
            <w:r w:rsidR="00F46AFA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E10,E11,E12G,E</w:t>
            </w:r>
            <w:r w:rsidR="00BB004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15</w:t>
            </w:r>
            <w:r w:rsidR="00363576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średniomiesięczna wartość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F7295D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BFAC63B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E93790E" w14:textId="631A32FD" w:rsidR="009E3F71" w:rsidRPr="00F46963" w:rsidRDefault="00CD461F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463.404,00</w:t>
            </w:r>
            <w:r w:rsidR="00526577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4716F3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9E3F71" w:rsidRPr="002A3B01" w14:paraId="209930BD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7465499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2840A2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43445287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1EF06B" w14:textId="77777777"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50F9F783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14:paraId="3F5010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FEF7576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7A0F8E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B36C57" w14:textId="77777777" w:rsidR="009E3F71" w:rsidRPr="00CD461F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CD461F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9E3F71" w:rsidRPr="002A3B01" w14:paraId="7D82EBB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D9443F3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FFAD40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5AA64059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FF76D7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017EEE26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2298AE82" w14:textId="77777777" w:rsidR="009E3F71" w:rsidRDefault="009E3F71" w:rsidP="002A3B01">
      <w:pPr>
        <w:rPr>
          <w:rFonts w:ascii="Tahoma" w:hAnsi="Tahoma" w:cs="DejaVu Serif"/>
        </w:rPr>
      </w:pPr>
    </w:p>
    <w:p w14:paraId="566B8213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7569EC5D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7B9DA757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08FF147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29A2A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29A3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F41CB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02EB2C2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C0ED9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67F4A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F217DFD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7C0D4D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09947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91208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98B0BB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CD461F" w:rsidRPr="002A3B01" w14:paraId="1A0B4E4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A04FDF" w14:textId="1D1A8704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25032B" w14:textId="6A1C1C7D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CD461F">
              <w:rPr>
                <w:rFonts w:eastAsia="SimSun"/>
                <w:lang w:eastAsia="hi-IN" w:bidi="hi-IN"/>
              </w:rPr>
              <w:t xml:space="preserve">Tabela nr </w:t>
            </w:r>
            <w:r>
              <w:rPr>
                <w:rFonts w:eastAsia="SimSun"/>
                <w:lang w:eastAsia="hi-IN" w:bidi="hi-IN"/>
              </w:rPr>
              <w:t>3</w:t>
            </w:r>
            <w:r w:rsidRPr="00CD461F">
              <w:rPr>
                <w:rFonts w:eastAsia="SimSun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F7447E" w14:textId="77777777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5258D4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B327CE" w14:textId="5AE8E523" w:rsidR="002A3B01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0AFDE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67BB4854" w14:textId="4EBE4C69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CD461F">
              <w:rPr>
                <w:rFonts w:eastAsia="SimSun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D2AE5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2B75E6D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6CAA18C9" w14:textId="77777777" w:rsidR="004F6EAC" w:rsidRDefault="004F6EAC">
      <w:pPr>
        <w:rPr>
          <w:rFonts w:ascii="Tahoma" w:hAnsi="Tahoma" w:cs="DejaVu Serif"/>
        </w:rPr>
      </w:pPr>
    </w:p>
    <w:p w14:paraId="5485CD1B" w14:textId="77777777" w:rsidR="004F6EAC" w:rsidRDefault="004F6EAC">
      <w:pPr>
        <w:rPr>
          <w:rFonts w:ascii="Tahoma" w:hAnsi="Tahoma" w:cs="DejaVu Serif"/>
        </w:rPr>
      </w:pPr>
    </w:p>
    <w:p w14:paraId="2C1A68D7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0C34C664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5FABAC57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7FF606B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7B22C86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06F07F7" w14:textId="77777777" w:rsidR="004F6EAC" w:rsidRPr="00CD461F" w:rsidRDefault="0063473F">
      <w:pPr>
        <w:spacing w:line="360" w:lineRule="auto"/>
        <w:jc w:val="both"/>
        <w:rPr>
          <w:b/>
          <w:bCs/>
        </w:rPr>
      </w:pPr>
      <w:r w:rsidRPr="00CD461F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CD461F">
        <w:rPr>
          <w:rFonts w:ascii="Tahoma" w:hAnsi="Tahoma" w:cs="DejaVu Serif"/>
          <w:b/>
          <w:bCs/>
          <w:u w:val="single"/>
        </w:rPr>
        <w:t>Do oferty załączam kserokopie następujących dokumentów:</w:t>
      </w:r>
    </w:p>
    <w:p w14:paraId="3E913B9D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4A8C84E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A194E93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77E82900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2079EF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00F01B5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lastRenderedPageBreak/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1655394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E83823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762704A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1EB6C10" w14:textId="4081E129" w:rsidR="00CD7DA2" w:rsidRDefault="00CD7D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>certyfikat ukończenia szkolenie z zakresu ochrony radiologicznej pacjenta.</w:t>
      </w:r>
    </w:p>
    <w:p w14:paraId="5C5E3A36" w14:textId="77777777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51A7B451" w14:textId="25EC02EF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4F9D8E88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A71E6BF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EAE2A72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A9F10F5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35A7406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2F79" w14:textId="77777777" w:rsidR="00236AC6" w:rsidRDefault="00236AC6">
      <w:r>
        <w:separator/>
      </w:r>
    </w:p>
  </w:endnote>
  <w:endnote w:type="continuationSeparator" w:id="0">
    <w:p w14:paraId="3BE6C446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EF08" w14:textId="77777777" w:rsidR="00236AC6" w:rsidRDefault="00236AC6">
      <w:r>
        <w:separator/>
      </w:r>
    </w:p>
  </w:footnote>
  <w:footnote w:type="continuationSeparator" w:id="0">
    <w:p w14:paraId="70F7D38A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3089" w14:textId="77777777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E2A02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E2A02">
      <w:rPr>
        <w:noProof/>
      </w:rPr>
      <w:t>11</w:t>
    </w:r>
    <w:r>
      <w:fldChar w:fldCharType="end"/>
    </w:r>
  </w:p>
  <w:p w14:paraId="01FEB67D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D93E13F" wp14:editId="0D351FC8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0C7AD6"/>
    <w:rsid w:val="00116921"/>
    <w:rsid w:val="00121160"/>
    <w:rsid w:val="001422B1"/>
    <w:rsid w:val="001841AC"/>
    <w:rsid w:val="0019583A"/>
    <w:rsid w:val="001D4482"/>
    <w:rsid w:val="001E4EFA"/>
    <w:rsid w:val="001F6AF0"/>
    <w:rsid w:val="00210766"/>
    <w:rsid w:val="00236AC6"/>
    <w:rsid w:val="00236BF4"/>
    <w:rsid w:val="00261F80"/>
    <w:rsid w:val="00272219"/>
    <w:rsid w:val="00295956"/>
    <w:rsid w:val="002A3B01"/>
    <w:rsid w:val="002B1302"/>
    <w:rsid w:val="002B2731"/>
    <w:rsid w:val="002D614C"/>
    <w:rsid w:val="002F4733"/>
    <w:rsid w:val="00350BF9"/>
    <w:rsid w:val="003553F6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A25B6"/>
    <w:rsid w:val="00723BBA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21576"/>
    <w:rsid w:val="008415C8"/>
    <w:rsid w:val="00843E6D"/>
    <w:rsid w:val="008500E6"/>
    <w:rsid w:val="00851459"/>
    <w:rsid w:val="0087385A"/>
    <w:rsid w:val="008A351F"/>
    <w:rsid w:val="008A56A2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32802"/>
    <w:rsid w:val="00A40921"/>
    <w:rsid w:val="00A62F0F"/>
    <w:rsid w:val="00A71118"/>
    <w:rsid w:val="00A77585"/>
    <w:rsid w:val="00A83B28"/>
    <w:rsid w:val="00A85BB4"/>
    <w:rsid w:val="00A94081"/>
    <w:rsid w:val="00AA6121"/>
    <w:rsid w:val="00AA6308"/>
    <w:rsid w:val="00AB0B8A"/>
    <w:rsid w:val="00AB40A3"/>
    <w:rsid w:val="00AD2538"/>
    <w:rsid w:val="00AE03A8"/>
    <w:rsid w:val="00AE346A"/>
    <w:rsid w:val="00B104A2"/>
    <w:rsid w:val="00B17D17"/>
    <w:rsid w:val="00B42941"/>
    <w:rsid w:val="00B51CA2"/>
    <w:rsid w:val="00B65E3E"/>
    <w:rsid w:val="00B7103E"/>
    <w:rsid w:val="00BB004B"/>
    <w:rsid w:val="00BC3227"/>
    <w:rsid w:val="00BC4EAD"/>
    <w:rsid w:val="00BD328E"/>
    <w:rsid w:val="00BE2A02"/>
    <w:rsid w:val="00BF3CF7"/>
    <w:rsid w:val="00C07AF5"/>
    <w:rsid w:val="00C11C5C"/>
    <w:rsid w:val="00C24B76"/>
    <w:rsid w:val="00C25452"/>
    <w:rsid w:val="00C4639E"/>
    <w:rsid w:val="00C500E8"/>
    <w:rsid w:val="00C93BD9"/>
    <w:rsid w:val="00CA11E8"/>
    <w:rsid w:val="00CA155B"/>
    <w:rsid w:val="00CB1E4F"/>
    <w:rsid w:val="00CC2169"/>
    <w:rsid w:val="00CD461F"/>
    <w:rsid w:val="00CD7DA2"/>
    <w:rsid w:val="00CE12BC"/>
    <w:rsid w:val="00CE12D1"/>
    <w:rsid w:val="00CF1BBF"/>
    <w:rsid w:val="00D02C98"/>
    <w:rsid w:val="00D05D4A"/>
    <w:rsid w:val="00D16601"/>
    <w:rsid w:val="00D200AD"/>
    <w:rsid w:val="00D3140A"/>
    <w:rsid w:val="00D45C39"/>
    <w:rsid w:val="00D648D9"/>
    <w:rsid w:val="00D90083"/>
    <w:rsid w:val="00DC410A"/>
    <w:rsid w:val="00DD765D"/>
    <w:rsid w:val="00DE4B85"/>
    <w:rsid w:val="00E017FC"/>
    <w:rsid w:val="00E14D28"/>
    <w:rsid w:val="00E63320"/>
    <w:rsid w:val="00E71FB1"/>
    <w:rsid w:val="00E76BA4"/>
    <w:rsid w:val="00EA3835"/>
    <w:rsid w:val="00EB0650"/>
    <w:rsid w:val="00EB3037"/>
    <w:rsid w:val="00EB6A80"/>
    <w:rsid w:val="00EC70D5"/>
    <w:rsid w:val="00EE03CF"/>
    <w:rsid w:val="00F00DAA"/>
    <w:rsid w:val="00F148FB"/>
    <w:rsid w:val="00F21D8A"/>
    <w:rsid w:val="00F2403F"/>
    <w:rsid w:val="00F46963"/>
    <w:rsid w:val="00F46AFA"/>
    <w:rsid w:val="00F77272"/>
    <w:rsid w:val="00F81D36"/>
    <w:rsid w:val="00FA73BD"/>
    <w:rsid w:val="00FC602B"/>
    <w:rsid w:val="00FC6938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B6D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308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C4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9257-E562-4AD7-B58C-6609AAF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3360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120</cp:revision>
  <cp:lastPrinted>2020-12-02T09:33:00Z</cp:lastPrinted>
  <dcterms:created xsi:type="dcterms:W3CDTF">2017-12-20T10:16:00Z</dcterms:created>
  <dcterms:modified xsi:type="dcterms:W3CDTF">2020-12-10T10:37:00Z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